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80009" w14:textId="2EA3B789" w:rsidR="0073242A" w:rsidRPr="007F4283"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4686265F" w14:textId="77777777" w:rsidR="00BC057F" w:rsidRPr="007F4283" w:rsidRDefault="00BC057F" w:rsidP="00BC057F">
      <w:pPr>
        <w:pStyle w:val="aff8"/>
        <w:rPr>
          <w:color w:val="auto"/>
          <w:sz w:val="22"/>
          <w:szCs w:val="22"/>
        </w:rPr>
      </w:pPr>
      <w:r w:rsidRPr="007F4283">
        <w:rPr>
          <w:color w:val="auto"/>
        </w:rPr>
        <w:t>Договор возмездного оказания услуг</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7F4283" w:rsidRPr="007F4283" w14:paraId="5072C1B3" w14:textId="77777777" w:rsidTr="00BB66D7">
        <w:tc>
          <w:tcPr>
            <w:tcW w:w="4952" w:type="dxa"/>
            <w:gridSpan w:val="2"/>
          </w:tcPr>
          <w:p w14:paraId="237AE0D5" w14:textId="77777777" w:rsidR="00BC057F" w:rsidRPr="007F4283" w:rsidRDefault="00BC057F" w:rsidP="00BB66D7">
            <w:pPr>
              <w:widowControl w:val="0"/>
              <w:autoSpaceDE w:val="0"/>
              <w:autoSpaceDN w:val="0"/>
              <w:adjustRightInd w:val="0"/>
              <w:ind w:left="-110" w:right="140"/>
              <w:rPr>
                <w:rFonts w:ascii="Tahoma" w:hAnsi="Tahoma" w:cs="Tahoma"/>
                <w:b/>
                <w:sz w:val="20"/>
              </w:rPr>
            </w:pPr>
            <w:r w:rsidRPr="007F4283">
              <w:rPr>
                <w:rFonts w:ascii="Tahoma" w:hAnsi="Tahoma" w:cs="Tahoma"/>
                <w:b/>
                <w:sz w:val="20"/>
              </w:rPr>
              <w:t>ИСПОЛНИТЕЛЬ</w:t>
            </w:r>
          </w:p>
          <w:p w14:paraId="3C100872" w14:textId="77777777" w:rsidR="00BC057F" w:rsidRPr="007F4283" w:rsidRDefault="00BC057F" w:rsidP="00BB66D7">
            <w:pPr>
              <w:widowControl w:val="0"/>
              <w:autoSpaceDE w:val="0"/>
              <w:autoSpaceDN w:val="0"/>
              <w:adjustRightInd w:val="0"/>
              <w:ind w:right="140" w:hanging="18"/>
              <w:rPr>
                <w:rFonts w:ascii="Tahoma" w:hAnsi="Tahoma" w:cs="Tahoma"/>
                <w:b/>
                <w:sz w:val="20"/>
              </w:rPr>
            </w:pPr>
          </w:p>
          <w:p w14:paraId="4E20D8AD" w14:textId="77777777" w:rsidR="00BC057F" w:rsidRPr="007F4283" w:rsidRDefault="00BC057F" w:rsidP="00BB66D7">
            <w:pPr>
              <w:widowControl w:val="0"/>
              <w:autoSpaceDE w:val="0"/>
              <w:autoSpaceDN w:val="0"/>
              <w:adjustRightInd w:val="0"/>
              <w:ind w:left="-110" w:right="140"/>
              <w:rPr>
                <w:rFonts w:ascii="Tahoma" w:hAnsi="Tahoma" w:cs="Tahoma"/>
                <w:i/>
                <w:sz w:val="20"/>
              </w:rPr>
            </w:pPr>
            <w:r w:rsidRPr="007F4283">
              <w:rPr>
                <w:rFonts w:ascii="Tahoma" w:hAnsi="Tahoma" w:cs="Tahoma"/>
                <w:sz w:val="20"/>
              </w:rPr>
              <w:t>[•</w:t>
            </w:r>
            <w:r w:rsidRPr="007F4283">
              <w:rPr>
                <w:rFonts w:ascii="Tahoma" w:hAnsi="Tahoma" w:cs="Tahoma"/>
                <w:sz w:val="20"/>
                <w:u w:color="FFFFFF" w:themeColor="background1"/>
              </w:rPr>
              <w:t>]</w:t>
            </w:r>
            <w:r w:rsidRPr="007F4283">
              <w:rPr>
                <w:rStyle w:val="a7"/>
                <w:rFonts w:ascii="Tahoma" w:hAnsi="Tahoma" w:cs="Tahoma"/>
                <w:sz w:val="20"/>
                <w:szCs w:val="20"/>
              </w:rPr>
              <w:footnoteReference w:id="2"/>
            </w:r>
          </w:p>
          <w:p w14:paraId="5D2547D4" w14:textId="77777777" w:rsidR="00BC057F" w:rsidRPr="007F4283" w:rsidRDefault="00BC057F" w:rsidP="00BB66D7">
            <w:pPr>
              <w:widowControl w:val="0"/>
              <w:ind w:left="-110"/>
              <w:rPr>
                <w:rFonts w:ascii="Tahoma" w:hAnsi="Tahoma" w:cs="Tahoma"/>
                <w:sz w:val="20"/>
              </w:rPr>
            </w:pPr>
            <w:r w:rsidRPr="007F4283">
              <w:rPr>
                <w:rFonts w:ascii="Tahoma" w:hAnsi="Tahoma" w:cs="Tahoma"/>
                <w:sz w:val="20"/>
                <w:u w:color="FFFFFF" w:themeColor="background1"/>
              </w:rPr>
              <w:t>[</w:t>
            </w:r>
            <w:r w:rsidRPr="007F4283">
              <w:rPr>
                <w:rFonts w:ascii="Tahoma" w:hAnsi="Tahoma" w:cs="Tahoma"/>
                <w:sz w:val="20"/>
              </w:rPr>
              <w:t xml:space="preserve"> в лице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ascii="Tahoma" w:hAnsi="Tahoma" w:cs="Tahoma"/>
                <w:sz w:val="20"/>
                <w:szCs w:val="20"/>
                <w:u w:color="FFFFFF" w:themeColor="background1"/>
              </w:rPr>
              <w:footnoteReference w:id="3"/>
            </w:r>
            <w:r w:rsidRPr="007F4283">
              <w:rPr>
                <w:rFonts w:ascii="Tahoma" w:hAnsi="Tahoma" w:cs="Tahoma"/>
                <w:sz w:val="20"/>
              </w:rPr>
              <w:t>,</w:t>
            </w:r>
          </w:p>
          <w:p w14:paraId="7A4167D4" w14:textId="77777777" w:rsidR="00BC057F" w:rsidRPr="007F4283" w:rsidRDefault="00BC057F" w:rsidP="00BB66D7">
            <w:pPr>
              <w:widowControl w:val="0"/>
              <w:ind w:left="-110"/>
              <w:rPr>
                <w:rFonts w:ascii="Tahoma" w:hAnsi="Tahoma" w:cs="Tahoma"/>
                <w:sz w:val="20"/>
              </w:rPr>
            </w:pPr>
            <w:r w:rsidRPr="007F4283">
              <w:rPr>
                <w:rFonts w:ascii="Tahoma" w:hAnsi="Tahoma" w:cs="Tahoma"/>
                <w:sz w:val="20"/>
              </w:rPr>
              <w:t xml:space="preserve">действующего на основании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cs="Tahoma"/>
                <w:u w:color="FFFFFF" w:themeColor="background1"/>
              </w:rPr>
              <w:footnoteReference w:id="4"/>
            </w:r>
            <w:r w:rsidRPr="007F4283">
              <w:rPr>
                <w:rFonts w:ascii="Tahoma" w:hAnsi="Tahoma" w:cs="Tahoma"/>
                <w:sz w:val="20"/>
                <w:u w:color="FFFFFF" w:themeColor="background1"/>
              </w:rPr>
              <w:t>]</w:t>
            </w:r>
            <w:r w:rsidRPr="007F4283">
              <w:rPr>
                <w:rStyle w:val="a7"/>
                <w:rFonts w:cs="Tahoma"/>
              </w:rPr>
              <w:footnoteReference w:id="5"/>
            </w:r>
          </w:p>
        </w:tc>
        <w:tc>
          <w:tcPr>
            <w:tcW w:w="4953" w:type="dxa"/>
            <w:gridSpan w:val="3"/>
          </w:tcPr>
          <w:p w14:paraId="3A392BB9" w14:textId="77777777" w:rsidR="00BC057F" w:rsidRPr="007F4283" w:rsidRDefault="00BC057F" w:rsidP="00BB66D7">
            <w:pPr>
              <w:widowControl w:val="0"/>
              <w:autoSpaceDE w:val="0"/>
              <w:autoSpaceDN w:val="0"/>
              <w:adjustRightInd w:val="0"/>
              <w:ind w:left="185" w:right="140"/>
              <w:rPr>
                <w:rFonts w:ascii="Tahoma" w:hAnsi="Tahoma" w:cs="Tahoma"/>
                <w:b/>
                <w:sz w:val="20"/>
              </w:rPr>
            </w:pPr>
            <w:r w:rsidRPr="007F4283">
              <w:rPr>
                <w:rFonts w:ascii="Tahoma" w:hAnsi="Tahoma" w:cs="Tahoma"/>
                <w:b/>
                <w:sz w:val="20"/>
              </w:rPr>
              <w:t>ЗАКАЗЧИК</w:t>
            </w:r>
          </w:p>
          <w:p w14:paraId="3E4F2DDA" w14:textId="77777777" w:rsidR="00BC057F" w:rsidRPr="007F4283" w:rsidRDefault="00BC057F" w:rsidP="00BB66D7">
            <w:pPr>
              <w:widowControl w:val="0"/>
              <w:autoSpaceDE w:val="0"/>
              <w:autoSpaceDN w:val="0"/>
              <w:adjustRightInd w:val="0"/>
              <w:ind w:right="140"/>
              <w:rPr>
                <w:rFonts w:ascii="Tahoma" w:hAnsi="Tahoma" w:cs="Tahoma"/>
                <w:b/>
                <w:sz w:val="20"/>
              </w:rPr>
            </w:pPr>
          </w:p>
          <w:p w14:paraId="7E9ECF45" w14:textId="77777777" w:rsidR="001E0083" w:rsidRPr="007F4283" w:rsidRDefault="001E0083" w:rsidP="001E0083">
            <w:pPr>
              <w:widowControl w:val="0"/>
              <w:ind w:left="185" w:hanging="5"/>
              <w:rPr>
                <w:rFonts w:ascii="Tahoma" w:hAnsi="Tahoma" w:cs="Tahoma"/>
                <w:sz w:val="20"/>
              </w:rPr>
            </w:pPr>
            <w:r w:rsidRPr="007F4283">
              <w:rPr>
                <w:rFonts w:ascii="Tahoma" w:hAnsi="Tahoma" w:cs="Tahoma"/>
                <w:sz w:val="20"/>
              </w:rPr>
              <w:t>Акционерное общество «Красноярский речной порт» (АО «КРП»)</w:t>
            </w:r>
          </w:p>
          <w:p w14:paraId="2D828A6C" w14:textId="5E1A4DB0" w:rsidR="001E0083" w:rsidRPr="007F4283" w:rsidRDefault="001E0083" w:rsidP="001E0083">
            <w:pPr>
              <w:widowControl w:val="0"/>
              <w:ind w:left="185"/>
              <w:rPr>
                <w:rFonts w:ascii="Tahoma" w:hAnsi="Tahoma" w:cs="Tahoma"/>
                <w:sz w:val="20"/>
              </w:rPr>
            </w:pPr>
            <w:r w:rsidRPr="007F4283">
              <w:rPr>
                <w:rFonts w:ascii="Tahoma" w:hAnsi="Tahoma" w:cs="Tahoma"/>
                <w:sz w:val="20"/>
              </w:rPr>
              <w:t xml:space="preserve">в лице </w:t>
            </w:r>
            <w:proofErr w:type="spellStart"/>
            <w:r w:rsidR="00B017E9">
              <w:rPr>
                <w:rFonts w:ascii="Tahoma" w:hAnsi="Tahoma" w:cs="Tahoma"/>
                <w:sz w:val="20"/>
              </w:rPr>
              <w:t>Культякова</w:t>
            </w:r>
            <w:proofErr w:type="spellEnd"/>
            <w:r w:rsidR="00B017E9">
              <w:rPr>
                <w:rFonts w:ascii="Tahoma" w:hAnsi="Tahoma" w:cs="Tahoma"/>
                <w:sz w:val="20"/>
              </w:rPr>
              <w:t xml:space="preserve"> Геннадия Юрьевича</w:t>
            </w:r>
            <w:r w:rsidRPr="007F4283">
              <w:rPr>
                <w:rFonts w:ascii="Tahoma" w:hAnsi="Tahoma" w:cs="Tahoma"/>
                <w:sz w:val="20"/>
              </w:rPr>
              <w:t>,</w:t>
            </w:r>
          </w:p>
          <w:p w14:paraId="04050A8F" w14:textId="244654F2" w:rsidR="00BC057F" w:rsidRPr="007F4283" w:rsidRDefault="001E0083" w:rsidP="001E0083">
            <w:pPr>
              <w:widowControl w:val="0"/>
              <w:ind w:left="185"/>
              <w:rPr>
                <w:rFonts w:ascii="Tahoma" w:hAnsi="Tahoma" w:cs="Tahoma"/>
                <w:sz w:val="20"/>
              </w:rPr>
            </w:pPr>
            <w:r w:rsidRPr="007F4283">
              <w:rPr>
                <w:rFonts w:ascii="Tahoma" w:hAnsi="Tahoma" w:cs="Tahoma"/>
                <w:sz w:val="20"/>
              </w:rPr>
              <w:t xml:space="preserve">действующего на основании </w:t>
            </w:r>
            <w:r w:rsidR="00B017E9">
              <w:rPr>
                <w:rFonts w:ascii="Tahoma" w:hAnsi="Tahoma" w:cs="Tahoma"/>
                <w:sz w:val="20"/>
              </w:rPr>
              <w:t>Доверенности        № КРП/ДО-_____ от ___._________202___</w:t>
            </w:r>
            <w:r w:rsidRPr="007F4283">
              <w:rPr>
                <w:rStyle w:val="a7"/>
                <w:rFonts w:cs="Tahoma"/>
              </w:rPr>
              <w:footnoteReference w:id="6"/>
            </w:r>
          </w:p>
        </w:tc>
      </w:tr>
      <w:tr w:rsidR="007F4283" w:rsidRPr="007F4283" w14:paraId="1A946A57"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D7DE13E" w14:textId="77777777" w:rsidR="00BC057F" w:rsidRPr="007F4283" w:rsidRDefault="00BC057F" w:rsidP="00BB66D7">
            <w:pPr>
              <w:pStyle w:val="SL0CommentSimplawyer"/>
              <w:rPr>
                <w:sz w:val="20"/>
                <w:szCs w:val="20"/>
              </w:rPr>
            </w:pPr>
          </w:p>
          <w:p w14:paraId="4136F2F9" w14:textId="77777777" w:rsidR="00BC057F" w:rsidRPr="007F4283" w:rsidRDefault="00BC057F" w:rsidP="00BB66D7">
            <w:pPr>
              <w:pStyle w:val="SL0CommentSimplawyer"/>
              <w:rPr>
                <w:sz w:val="20"/>
                <w:szCs w:val="20"/>
              </w:rPr>
            </w:pPr>
            <w:r w:rsidRPr="007F4283">
              <w:rPr>
                <w:sz w:val="20"/>
                <w:szCs w:val="20"/>
              </w:rPr>
              <w:t>Подпись и печать</w:t>
            </w:r>
          </w:p>
        </w:tc>
        <w:tc>
          <w:tcPr>
            <w:tcW w:w="709" w:type="dxa"/>
            <w:gridSpan w:val="2"/>
            <w:tcMar>
              <w:left w:w="0" w:type="dxa"/>
            </w:tcMar>
          </w:tcPr>
          <w:p w14:paraId="74140010" w14:textId="77777777" w:rsidR="00BC057F" w:rsidRPr="007F4283"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E535C33" w14:textId="77777777" w:rsidR="00BC057F" w:rsidRPr="007F4283" w:rsidRDefault="00BC057F" w:rsidP="00BB66D7">
            <w:pPr>
              <w:pStyle w:val="SL0CommentSimplawyer"/>
              <w:rPr>
                <w:sz w:val="20"/>
                <w:szCs w:val="20"/>
              </w:rPr>
            </w:pPr>
          </w:p>
          <w:p w14:paraId="1F04EA12" w14:textId="77777777" w:rsidR="00BC057F" w:rsidRPr="007F4283" w:rsidRDefault="00BC057F" w:rsidP="00BB66D7">
            <w:pPr>
              <w:pStyle w:val="SL0CommentSimplawyer"/>
              <w:rPr>
                <w:sz w:val="20"/>
                <w:szCs w:val="20"/>
              </w:rPr>
            </w:pPr>
            <w:r w:rsidRPr="007F4283">
              <w:rPr>
                <w:sz w:val="20"/>
                <w:szCs w:val="20"/>
              </w:rPr>
              <w:t>Подпись и печать</w:t>
            </w:r>
          </w:p>
        </w:tc>
      </w:tr>
      <w:tr w:rsidR="007F4283" w:rsidRPr="007F4283" w14:paraId="7A6BB56C"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C04F1E" w14:textId="77777777" w:rsidR="00BC057F" w:rsidRPr="007F4283" w:rsidRDefault="00BC057F" w:rsidP="00BB66D7">
            <w:pPr>
              <w:pStyle w:val="affa"/>
              <w:rPr>
                <w:rFonts w:ascii="Tahoma" w:hAnsi="Tahoma" w:cs="Tahoma"/>
                <w:sz w:val="20"/>
              </w:rPr>
            </w:pPr>
          </w:p>
          <w:p w14:paraId="4EA7FEA0" w14:textId="77777777" w:rsidR="00BC057F" w:rsidRPr="007F4283"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DE019F7" w14:textId="77777777" w:rsidR="00BC057F" w:rsidRPr="007F4283"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50EA67" w14:textId="77777777" w:rsidR="00BC057F" w:rsidRPr="007F4283" w:rsidRDefault="00BC057F" w:rsidP="00BB66D7">
            <w:pPr>
              <w:pStyle w:val="affa"/>
              <w:rPr>
                <w:rFonts w:ascii="Tahoma" w:hAnsi="Tahoma" w:cs="Tahoma"/>
                <w:sz w:val="20"/>
              </w:rPr>
            </w:pPr>
          </w:p>
          <w:p w14:paraId="703D4ACE" w14:textId="77777777" w:rsidR="00BC057F" w:rsidRPr="007F4283" w:rsidRDefault="00BC057F" w:rsidP="00BB66D7">
            <w:pPr>
              <w:pStyle w:val="affa"/>
              <w:rPr>
                <w:rFonts w:ascii="Tahoma" w:hAnsi="Tahoma" w:cs="Tahoma"/>
                <w:sz w:val="20"/>
              </w:rPr>
            </w:pPr>
          </w:p>
        </w:tc>
      </w:tr>
    </w:tbl>
    <w:p w14:paraId="111BE25A" w14:textId="77777777" w:rsidR="0073242A" w:rsidRPr="007F4283"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75C762BF" w14:textId="77777777" w:rsidR="00BC057F" w:rsidRPr="007F4283" w:rsidRDefault="00BC057F" w:rsidP="00593294">
      <w:pPr>
        <w:pStyle w:val="affe"/>
        <w:numPr>
          <w:ilvl w:val="0"/>
          <w:numId w:val="2"/>
        </w:numPr>
        <w:spacing w:before="120"/>
        <w:ind w:left="851" w:hanging="851"/>
        <w:rPr>
          <w:sz w:val="22"/>
          <w:szCs w:val="22"/>
        </w:rPr>
      </w:pPr>
      <w:r w:rsidRPr="007F4283">
        <w:t>ПРЕДМЕТ</w:t>
      </w:r>
    </w:p>
    <w:p w14:paraId="3AD15478" w14:textId="78500D06" w:rsidR="00222660" w:rsidRDefault="00BC057F" w:rsidP="00B31020">
      <w:pPr>
        <w:pStyle w:val="afff0"/>
        <w:numPr>
          <w:ilvl w:val="1"/>
          <w:numId w:val="2"/>
        </w:numPr>
        <w:ind w:left="851" w:hanging="851"/>
      </w:pPr>
      <w:r w:rsidRPr="00222660">
        <w:rPr>
          <w:bCs/>
        </w:rPr>
        <w:t>Исполнитель</w:t>
      </w:r>
      <w:r w:rsidRPr="007F4283">
        <w:t xml:space="preserve"> по заданию Заказчика оказывает, а Заказчик оплачивает, услуги (далее – </w:t>
      </w:r>
      <w:r w:rsidRPr="00222660">
        <w:rPr>
          <w:b/>
        </w:rPr>
        <w:t>Услуги</w:t>
      </w:r>
      <w:r w:rsidRPr="007F4283">
        <w:t>):</w:t>
      </w:r>
      <w:r w:rsidR="00797CB3" w:rsidRPr="007F4283">
        <w:t xml:space="preserve"> по </w:t>
      </w:r>
      <w:r w:rsidR="00DC7EB6">
        <w:t>техническому обслуживанию, в виде</w:t>
      </w:r>
      <w:r w:rsidR="00222660">
        <w:t xml:space="preserve"> техническо</w:t>
      </w:r>
      <w:r w:rsidR="00DC7EB6">
        <w:t>го</w:t>
      </w:r>
      <w:r w:rsidR="00222660">
        <w:t xml:space="preserve"> ремонт</w:t>
      </w:r>
      <w:r w:rsidR="00DC7EB6">
        <w:t>а</w:t>
      </w:r>
      <w:r w:rsidR="00222660">
        <w:t xml:space="preserve"> тепловоза ТЭМ10</w:t>
      </w:r>
      <w:r w:rsidR="00AD4C43">
        <w:t xml:space="preserve"> </w:t>
      </w:r>
      <w:r w:rsidR="00222660">
        <w:t>№</w:t>
      </w:r>
      <w:r w:rsidR="00AD4C43">
        <w:t>0012</w:t>
      </w:r>
      <w:r w:rsidR="00DC7EB6">
        <w:t>.</w:t>
      </w:r>
    </w:p>
    <w:p w14:paraId="6E1BF1B5" w14:textId="15BAD02F" w:rsidR="00011B5D" w:rsidRPr="007F4283" w:rsidRDefault="00A12673" w:rsidP="00B31020">
      <w:pPr>
        <w:pStyle w:val="afff0"/>
        <w:numPr>
          <w:ilvl w:val="1"/>
          <w:numId w:val="2"/>
        </w:numPr>
        <w:ind w:left="851" w:hanging="851"/>
      </w:pPr>
      <w:r w:rsidRPr="00222660">
        <w:rPr>
          <w:u w:color="FF0000"/>
        </w:rPr>
        <w:t xml:space="preserve">Наименование, перечень и состав </w:t>
      </w:r>
      <w:r w:rsidR="00912459" w:rsidRPr="00222660">
        <w:rPr>
          <w:u w:color="FF0000"/>
        </w:rPr>
        <w:t>У</w:t>
      </w:r>
      <w:r w:rsidRPr="00222660">
        <w:rPr>
          <w:u w:color="FF0000"/>
        </w:rPr>
        <w:t xml:space="preserve">слуг, а также иные требования к </w:t>
      </w:r>
      <w:r w:rsidR="00912459" w:rsidRPr="00222660">
        <w:rPr>
          <w:u w:color="FF0000"/>
        </w:rPr>
        <w:t>У</w:t>
      </w:r>
      <w:r w:rsidRPr="00222660">
        <w:rPr>
          <w:u w:color="FF0000"/>
        </w:rPr>
        <w:t xml:space="preserve">слугам содержатся в </w:t>
      </w:r>
      <w:r w:rsidR="003D5FF9" w:rsidRPr="00222660">
        <w:rPr>
          <w:u w:color="FF0000"/>
        </w:rPr>
        <w:t>Задании (Приложени</w:t>
      </w:r>
      <w:r w:rsidR="00797CB3" w:rsidRPr="00222660">
        <w:rPr>
          <w:u w:color="FF0000"/>
        </w:rPr>
        <w:t>е</w:t>
      </w:r>
      <w:r w:rsidR="007E082A" w:rsidRPr="00222660">
        <w:rPr>
          <w:u w:color="FF0000"/>
        </w:rPr>
        <w:t xml:space="preserve">- </w:t>
      </w:r>
      <w:r w:rsidR="003D5FF9" w:rsidRPr="00222660">
        <w:rPr>
          <w:u w:color="FF0000"/>
        </w:rPr>
        <w:t>«З</w:t>
      </w:r>
      <w:r w:rsidRPr="00222660">
        <w:rPr>
          <w:u w:color="FF0000"/>
        </w:rPr>
        <w:t>адание»)</w:t>
      </w:r>
      <w:r w:rsidR="00E873AB" w:rsidRPr="00222660">
        <w:rPr>
          <w:u w:color="FF0000"/>
        </w:rPr>
        <w:t>.</w:t>
      </w:r>
      <w:bookmarkStart w:id="0" w:name="_GoBack"/>
      <w:bookmarkEnd w:id="0"/>
    </w:p>
    <w:p w14:paraId="411490C9" w14:textId="77777777" w:rsidR="00BC057F" w:rsidRPr="007F4283" w:rsidRDefault="00BC057F" w:rsidP="00593294">
      <w:pPr>
        <w:pStyle w:val="affe"/>
        <w:numPr>
          <w:ilvl w:val="0"/>
          <w:numId w:val="2"/>
        </w:numPr>
        <w:tabs>
          <w:tab w:val="num" w:pos="851"/>
        </w:tabs>
        <w:spacing w:before="120"/>
        <w:ind w:left="851" w:hanging="851"/>
      </w:pPr>
      <w:r w:rsidRPr="007F4283">
        <w:t>СРОК</w:t>
      </w:r>
    </w:p>
    <w:p w14:paraId="4D033560" w14:textId="7E1F5251" w:rsidR="007A52A0" w:rsidRPr="007F4283" w:rsidRDefault="00DC7EB6" w:rsidP="00593294">
      <w:pPr>
        <w:pStyle w:val="afff0"/>
        <w:numPr>
          <w:ilvl w:val="1"/>
          <w:numId w:val="2"/>
        </w:numPr>
        <w:ind w:left="851" w:hanging="851"/>
        <w:rPr>
          <w:bCs/>
        </w:rPr>
      </w:pPr>
      <w:r>
        <w:t>С</w:t>
      </w:r>
      <w:r w:rsidR="00E368C0" w:rsidRPr="007F4283">
        <w:t>рок оказания услуг</w:t>
      </w:r>
      <w:r w:rsidR="007A52A0" w:rsidRPr="007F4283">
        <w:t>:</w:t>
      </w:r>
      <w:r w:rsidR="00D5242B" w:rsidRPr="007F4283">
        <w:t xml:space="preserve"> </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F4283" w:rsidRPr="007F4283" w14:paraId="6BFC132D" w14:textId="77777777" w:rsidTr="00AF12ED">
        <w:tc>
          <w:tcPr>
            <w:tcW w:w="2410" w:type="dxa"/>
            <w:tcBorders>
              <w:right w:val="dotted" w:sz="4" w:space="0" w:color="A6A6A6" w:themeColor="background1" w:themeShade="A6"/>
            </w:tcBorders>
          </w:tcPr>
          <w:p w14:paraId="0F239339" w14:textId="77777777" w:rsidR="007A52A0" w:rsidRPr="007F4283" w:rsidRDefault="007A52A0" w:rsidP="00AF12ED">
            <w:pPr>
              <w:rPr>
                <w:rFonts w:ascii="Tahoma" w:hAnsi="Tahoma" w:cs="Tahoma"/>
                <w:sz w:val="20"/>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D3A209" w14:textId="5654D9E7" w:rsidR="007A52A0" w:rsidRPr="009513F5" w:rsidRDefault="00603DBA" w:rsidP="00603DBA">
            <w:pPr>
              <w:pStyle w:val="SL0Text8Simplawyer"/>
              <w:rPr>
                <w:sz w:val="20"/>
                <w:szCs w:val="20"/>
              </w:rPr>
            </w:pPr>
            <w:r w:rsidRPr="009513F5">
              <w:rPr>
                <w:sz w:val="20"/>
                <w:szCs w:val="20"/>
              </w:rPr>
              <w:t>с</w:t>
            </w:r>
            <w:r w:rsidR="008F47C8" w:rsidRPr="009513F5">
              <w:rPr>
                <w:sz w:val="20"/>
                <w:szCs w:val="20"/>
              </w:rPr>
              <w:t xml:space="preserve"> даты заключения Договора по 31.12.2026</w:t>
            </w:r>
          </w:p>
        </w:tc>
      </w:tr>
    </w:tbl>
    <w:p w14:paraId="4078925E" w14:textId="4F52F2B1" w:rsidR="007A52A0" w:rsidRPr="007F4283" w:rsidRDefault="00E368C0" w:rsidP="00593294">
      <w:pPr>
        <w:pStyle w:val="afff0"/>
        <w:numPr>
          <w:ilvl w:val="1"/>
          <w:numId w:val="2"/>
        </w:numPr>
        <w:ind w:left="851" w:hanging="851"/>
        <w:rPr>
          <w:bCs/>
        </w:rPr>
      </w:pPr>
      <w:r w:rsidRPr="007F4283">
        <w:rPr>
          <w:bCs/>
        </w:rPr>
        <w:t xml:space="preserve">Договор вступает в силу с момента его подписания Сторонами и действует до </w:t>
      </w:r>
      <w:r w:rsidR="006A6980" w:rsidRPr="007F4283">
        <w:rPr>
          <w:bCs/>
        </w:rPr>
        <w:t xml:space="preserve">полного исполнения Сторонами обязательств. </w:t>
      </w:r>
    </w:p>
    <w:p w14:paraId="05939D72" w14:textId="77777777" w:rsidR="00BB66D7" w:rsidRPr="007F4283" w:rsidRDefault="00BB66D7" w:rsidP="00593294">
      <w:pPr>
        <w:pStyle w:val="affe"/>
        <w:numPr>
          <w:ilvl w:val="0"/>
          <w:numId w:val="2"/>
        </w:numPr>
        <w:tabs>
          <w:tab w:val="num" w:pos="851"/>
        </w:tabs>
        <w:ind w:left="851" w:hanging="851"/>
      </w:pPr>
      <w:r w:rsidRPr="007F4283">
        <w:t>ЦЕНА</w:t>
      </w:r>
    </w:p>
    <w:p w14:paraId="6009E34A" w14:textId="77777777" w:rsidR="00CC4812" w:rsidRPr="007F4283" w:rsidRDefault="00CC4812" w:rsidP="00593294">
      <w:pPr>
        <w:pStyle w:val="afff0"/>
        <w:numPr>
          <w:ilvl w:val="1"/>
          <w:numId w:val="2"/>
        </w:numPr>
        <w:ind w:left="851" w:hanging="851"/>
        <w:rPr>
          <w:bCs/>
        </w:rPr>
      </w:pPr>
      <w:r w:rsidRPr="007F4283">
        <w:t>Цена Договора</w:t>
      </w:r>
      <w:r w:rsidRPr="007F4283">
        <w:rPr>
          <w:rFonts w:eastAsia="Calibri"/>
          <w:lang w:eastAsia="ru-RU"/>
        </w:rPr>
        <w:t xml:space="preserve"> является </w:t>
      </w:r>
      <w:r w:rsidR="00E368C0" w:rsidRPr="007F4283">
        <w:rPr>
          <w:rFonts w:eastAsia="Calibri"/>
          <w:lang w:eastAsia="ru-RU"/>
        </w:rPr>
        <w:t>твердой</w:t>
      </w:r>
      <w:r w:rsidRPr="007F4283">
        <w:rPr>
          <w:rFonts w:eastAsia="Calibri"/>
          <w:lang w:eastAsia="ru-RU"/>
        </w:rPr>
        <w:t xml:space="preserve"> и составляет</w:t>
      </w:r>
      <w:r w:rsidRPr="007F4283">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7F4283" w:rsidRPr="007F4283" w14:paraId="65954097" w14:textId="77777777" w:rsidTr="00DB790F">
        <w:trPr>
          <w:tblHeader/>
        </w:trPr>
        <w:tc>
          <w:tcPr>
            <w:tcW w:w="2694" w:type="dxa"/>
            <w:tcBorders>
              <w:bottom w:val="dotted" w:sz="4" w:space="0" w:color="A6A6A6" w:themeColor="background1" w:themeShade="A6"/>
            </w:tcBorders>
            <w:shd w:val="clear" w:color="auto" w:fill="auto"/>
          </w:tcPr>
          <w:p w14:paraId="766187A3" w14:textId="738B22A2" w:rsidR="00DB790F" w:rsidRPr="007F4283" w:rsidRDefault="00DB790F" w:rsidP="00DB790F">
            <w:pPr>
              <w:spacing w:after="120"/>
              <w:rPr>
                <w:rFonts w:ascii="Tahoma" w:hAnsi="Tahoma" w:cs="Tahoma"/>
                <w:sz w:val="20"/>
              </w:rPr>
            </w:pPr>
            <w:r w:rsidRPr="007F4283">
              <w:rPr>
                <w:rFonts w:ascii="Tahoma" w:hAnsi="Tahoma" w:cs="Tahoma"/>
                <w:sz w:val="20"/>
              </w:rPr>
              <w:t>[без</w:t>
            </w:r>
            <w:r w:rsidR="00DC7EB6">
              <w:rPr>
                <w:rFonts w:ascii="Tahoma" w:hAnsi="Tahoma" w:cs="Tahoma"/>
                <w:sz w:val="20"/>
              </w:rPr>
              <w:t xml:space="preserve"> </w:t>
            </w:r>
            <w:r w:rsidRPr="007F4283">
              <w:rPr>
                <w:rFonts w:ascii="Tahoma" w:hAnsi="Tahoma" w:cs="Tahoma"/>
                <w:sz w:val="20"/>
              </w:rPr>
              <w:t>НДС ]</w:t>
            </w:r>
            <w:r w:rsidRPr="007F4283">
              <w:rPr>
                <w:rStyle w:val="a7"/>
                <w:rFonts w:cs="Tahoma"/>
                <w:lang w:val="en-US"/>
              </w:rPr>
              <w:footnoteReference w:id="7"/>
            </w:r>
          </w:p>
        </w:tc>
        <w:tc>
          <w:tcPr>
            <w:tcW w:w="3118" w:type="dxa"/>
            <w:tcBorders>
              <w:bottom w:val="dotted" w:sz="4" w:space="0" w:color="A6A6A6" w:themeColor="background1" w:themeShade="A6"/>
            </w:tcBorders>
            <w:shd w:val="clear" w:color="auto" w:fill="auto"/>
          </w:tcPr>
          <w:p w14:paraId="169D7ECA" w14:textId="460F7EF2" w:rsidR="00DB790F" w:rsidRPr="00DC7EB6" w:rsidRDefault="00DB790F" w:rsidP="00DC7EB6">
            <w:pPr>
              <w:spacing w:after="120"/>
              <w:rPr>
                <w:rFonts w:ascii="Tahoma" w:hAnsi="Tahoma" w:cs="Tahoma"/>
                <w:sz w:val="20"/>
                <w:lang w:val="en-US"/>
              </w:rPr>
            </w:pPr>
            <w:r w:rsidRPr="00992E69">
              <w:rPr>
                <w:rFonts w:ascii="Tahoma" w:hAnsi="Tahoma" w:cs="Tahoma"/>
                <w:sz w:val="20"/>
              </w:rPr>
              <w:t>НДС [([•]%)]</w:t>
            </w:r>
            <w:r w:rsidRPr="00DC7EB6">
              <w:rPr>
                <w:rStyle w:val="a7"/>
                <w:rFonts w:cs="Tahoma"/>
              </w:rPr>
              <w:footnoteReference w:id="8"/>
            </w:r>
            <w:r w:rsidR="0074302F" w:rsidRPr="00DC7EB6">
              <w:rPr>
                <w:rFonts w:ascii="Tahoma" w:hAnsi="Tahoma" w:cs="Tahoma"/>
                <w:sz w:val="20"/>
              </w:rPr>
              <w:t xml:space="preserve"> </w:t>
            </w:r>
          </w:p>
        </w:tc>
        <w:tc>
          <w:tcPr>
            <w:tcW w:w="3260" w:type="dxa"/>
            <w:tcBorders>
              <w:bottom w:val="dotted" w:sz="4" w:space="0" w:color="A6A6A6" w:themeColor="background1" w:themeShade="A6"/>
            </w:tcBorders>
            <w:shd w:val="clear" w:color="auto" w:fill="auto"/>
            <w:tcMar>
              <w:right w:w="0" w:type="dxa"/>
            </w:tcMar>
          </w:tcPr>
          <w:p w14:paraId="3315C78D" w14:textId="77777777" w:rsidR="00DB790F" w:rsidRPr="00DC7EB6" w:rsidRDefault="00DB790F" w:rsidP="00DB790F">
            <w:pPr>
              <w:spacing w:after="120"/>
              <w:rPr>
                <w:rFonts w:ascii="Tahoma" w:hAnsi="Tahoma" w:cs="Tahoma"/>
                <w:sz w:val="20"/>
                <w:lang w:val="en-US" w:eastAsia="en-US"/>
              </w:rPr>
            </w:pPr>
            <w:r w:rsidRPr="00DC7EB6">
              <w:rPr>
                <w:rFonts w:ascii="Tahoma" w:hAnsi="Tahoma" w:cs="Tahoma"/>
                <w:sz w:val="20"/>
                <w:lang w:eastAsia="en-US"/>
              </w:rPr>
              <w:t xml:space="preserve">Итого [, </w:t>
            </w:r>
            <w:r w:rsidRPr="00992E69">
              <w:rPr>
                <w:rFonts w:ascii="Tahoma" w:hAnsi="Tahoma" w:cs="Tahoma"/>
                <w:sz w:val="20"/>
                <w:lang w:eastAsia="en-US"/>
              </w:rPr>
              <w:t>включая НДС</w:t>
            </w:r>
            <w:r w:rsidRPr="00DC7EB6">
              <w:rPr>
                <w:rFonts w:ascii="Tahoma" w:hAnsi="Tahoma" w:cs="Tahoma"/>
                <w:sz w:val="20"/>
                <w:lang w:eastAsia="en-US"/>
              </w:rPr>
              <w:t>]</w:t>
            </w:r>
            <w:r w:rsidRPr="00DC7EB6">
              <w:rPr>
                <w:rStyle w:val="a7"/>
                <w:rFonts w:cs="Tahoma"/>
                <w:lang w:eastAsia="en-US"/>
              </w:rPr>
              <w:footnoteReference w:id="9"/>
            </w:r>
          </w:p>
        </w:tc>
      </w:tr>
      <w:tr w:rsidR="007F4283" w:rsidRPr="007F4283" w14:paraId="5C025E4B" w14:textId="77777777" w:rsidTr="00DB790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9DBCEED" w14:textId="77777777" w:rsidR="00DB790F" w:rsidRPr="007F4283" w:rsidRDefault="00DB790F" w:rsidP="00DB790F">
            <w:pPr>
              <w:spacing w:after="120"/>
              <w:rPr>
                <w:rFonts w:ascii="Tahoma" w:hAnsi="Tahoma" w:cs="Tahoma"/>
                <w:sz w:val="20"/>
              </w:rPr>
            </w:pPr>
            <w:r w:rsidRPr="007F4283">
              <w:rPr>
                <w:rFonts w:ascii="Tahoma" w:hAnsi="Tahoma" w:cs="Tahoma"/>
                <w:sz w:val="20"/>
              </w:rPr>
              <w:t xml:space="preserve">[•] рублей (далее - </w:t>
            </w:r>
            <w:r w:rsidRPr="007F4283">
              <w:rPr>
                <w:rFonts w:ascii="Tahoma" w:hAnsi="Tahoma" w:cs="Tahoma"/>
                <w:b/>
                <w:sz w:val="20"/>
              </w:rPr>
              <w:t>₽</w:t>
            </w:r>
            <w:r w:rsidRPr="007F4283">
              <w:rPr>
                <w:rFonts w:ascii="Tahoma" w:hAnsi="Tahoma" w:cs="Tahoma"/>
                <w:sz w:val="20"/>
              </w:rPr>
              <w:t xml:space="preserve">) </w:t>
            </w:r>
            <w:r w:rsidRPr="007F4283">
              <w:rPr>
                <w:rStyle w:val="a7"/>
              </w:rPr>
              <w:footnoteReference w:id="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09E2D6A" w14:textId="77777777" w:rsidR="00DB790F" w:rsidRPr="00992E69" w:rsidRDefault="00DB790F" w:rsidP="00DB790F">
            <w:pPr>
              <w:spacing w:after="120"/>
              <w:rPr>
                <w:rFonts w:ascii="Tahoma" w:hAnsi="Tahoma" w:cs="Tahoma"/>
                <w:sz w:val="20"/>
              </w:rPr>
            </w:pPr>
            <w:r w:rsidRPr="00992E69">
              <w:rPr>
                <w:rFonts w:ascii="Tahoma" w:hAnsi="Tahoma" w:cs="Tahoma"/>
                <w:sz w:val="20"/>
              </w:rPr>
              <w:t>[ [•] [₽ ]]</w:t>
            </w:r>
            <w:r w:rsidRPr="00DC7EB6">
              <w:rPr>
                <w:rFonts w:ascii="Tahoma" w:hAnsi="Tahoma" w:cs="Tahoma"/>
                <w:sz w:val="20"/>
                <w:vertAlign w:val="superscript"/>
                <w:lang w:val="en-US"/>
              </w:rPr>
              <w:footnoteReference w:id="11"/>
            </w:r>
          </w:p>
          <w:p w14:paraId="7F413B1B" w14:textId="77777777" w:rsidR="00DB790F" w:rsidRPr="00992E69" w:rsidRDefault="00DB790F" w:rsidP="00DB790F">
            <w:pPr>
              <w:spacing w:after="120"/>
              <w:rPr>
                <w:rFonts w:ascii="Tahoma" w:hAnsi="Tahoma" w:cs="Tahoma"/>
                <w:sz w:val="20"/>
              </w:rPr>
            </w:pPr>
            <w:r w:rsidRPr="00992E69">
              <w:rPr>
                <w:rFonts w:ascii="Tahoma" w:hAnsi="Tahoma" w:cs="Tahoma"/>
                <w:sz w:val="20"/>
              </w:rPr>
              <w:t>/</w:t>
            </w:r>
          </w:p>
          <w:p w14:paraId="048587E7" w14:textId="77777777" w:rsidR="00DB790F" w:rsidRPr="00DC7EB6" w:rsidRDefault="00DB790F" w:rsidP="00DB790F">
            <w:pPr>
              <w:spacing w:after="120"/>
              <w:rPr>
                <w:rFonts w:ascii="Tahoma" w:hAnsi="Tahoma" w:cs="Tahoma"/>
                <w:sz w:val="20"/>
              </w:rPr>
            </w:pPr>
            <w:proofErr w:type="gramStart"/>
            <w:r w:rsidRPr="00992E69">
              <w:rPr>
                <w:rFonts w:ascii="Tahoma" w:hAnsi="Tahoma" w:cs="Tahoma"/>
                <w:sz w:val="20"/>
              </w:rPr>
              <w:lastRenderedPageBreak/>
              <w:t>[ НДС</w:t>
            </w:r>
            <w:proofErr w:type="gramEnd"/>
            <w:r w:rsidRPr="00992E69">
              <w:rPr>
                <w:rFonts w:ascii="Tahoma" w:hAnsi="Tahoma" w:cs="Tahoma"/>
                <w:sz w:val="20"/>
              </w:rPr>
              <w:t xml:space="preserve"> не облагается на основании </w:t>
            </w:r>
            <w:proofErr w:type="spellStart"/>
            <w:r w:rsidRPr="00992E69">
              <w:rPr>
                <w:rFonts w:ascii="Tahoma" w:hAnsi="Tahoma" w:cs="Tahoma"/>
                <w:sz w:val="20"/>
              </w:rPr>
              <w:t>пп</w:t>
            </w:r>
            <w:proofErr w:type="spellEnd"/>
            <w:r w:rsidRPr="00992E69">
              <w:rPr>
                <w:rFonts w:ascii="Tahoma" w:hAnsi="Tahoma" w:cs="Tahoma"/>
                <w:sz w:val="20"/>
              </w:rPr>
              <w:t xml:space="preserve">. [•] п.[•] ст. [•] Налогового кодекса РФ. ] </w:t>
            </w:r>
            <w:r w:rsidRPr="00DC7EB6">
              <w:rPr>
                <w:rStyle w:val="a7"/>
              </w:rPr>
              <w:footnoteReference w:id="12"/>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1BB5D99" w14:textId="77777777" w:rsidR="00DB790F" w:rsidRPr="00DC7EB6" w:rsidRDefault="00DB790F" w:rsidP="00DB790F">
            <w:pPr>
              <w:spacing w:after="120"/>
              <w:rPr>
                <w:rFonts w:ascii="Tahoma" w:hAnsi="Tahoma" w:cs="Tahoma"/>
                <w:bCs/>
                <w:sz w:val="20"/>
              </w:rPr>
            </w:pPr>
            <w:r w:rsidRPr="00992E69">
              <w:rPr>
                <w:rFonts w:ascii="Tahoma" w:hAnsi="Tahoma" w:cs="Tahoma"/>
                <w:bCs/>
                <w:sz w:val="20"/>
              </w:rPr>
              <w:lastRenderedPageBreak/>
              <w:t>[•] </w:t>
            </w:r>
            <w:r w:rsidRPr="00992E69">
              <w:rPr>
                <w:rFonts w:ascii="Tahoma" w:hAnsi="Tahoma" w:cs="Tahoma"/>
                <w:sz w:val="20"/>
              </w:rPr>
              <w:t>[₽]</w:t>
            </w:r>
          </w:p>
        </w:tc>
      </w:tr>
    </w:tbl>
    <w:p w14:paraId="4BACC2BE" w14:textId="0F5146E8" w:rsidR="009A6983" w:rsidRPr="007F4283" w:rsidRDefault="0074302F" w:rsidP="00530E37">
      <w:pPr>
        <w:pStyle w:val="afff0"/>
        <w:tabs>
          <w:tab w:val="clear" w:pos="851"/>
          <w:tab w:val="clear" w:pos="1418"/>
          <w:tab w:val="clear" w:pos="3119"/>
        </w:tabs>
        <w:rPr>
          <w:bCs/>
        </w:rPr>
      </w:pPr>
      <w:r w:rsidRPr="007F4283">
        <w:tab/>
      </w:r>
    </w:p>
    <w:p w14:paraId="3DB7D554" w14:textId="77777777" w:rsidR="007D76DA" w:rsidRPr="007F4283" w:rsidRDefault="007D76DA" w:rsidP="00593294">
      <w:pPr>
        <w:pStyle w:val="affe"/>
        <w:numPr>
          <w:ilvl w:val="0"/>
          <w:numId w:val="2"/>
        </w:numPr>
        <w:ind w:left="851" w:hanging="851"/>
      </w:pPr>
      <w:r w:rsidRPr="007F4283">
        <w:t xml:space="preserve">ПОРЯДОК </w:t>
      </w:r>
      <w:r w:rsidR="000F5E1F" w:rsidRPr="007F4283">
        <w:t>РАСЧЕТОВ</w:t>
      </w:r>
    </w:p>
    <w:p w14:paraId="507FDD58" w14:textId="77777777" w:rsidR="00AC2246" w:rsidRPr="007F4283" w:rsidRDefault="00AC2246" w:rsidP="00593294">
      <w:pPr>
        <w:pStyle w:val="afff0"/>
        <w:numPr>
          <w:ilvl w:val="1"/>
          <w:numId w:val="2"/>
        </w:numPr>
        <w:ind w:left="851" w:hanging="851"/>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7F4283" w:rsidRPr="007F4283" w14:paraId="4DA74AD4" w14:textId="77777777" w:rsidTr="00D20C2C">
        <w:trPr>
          <w:trHeight w:val="280"/>
        </w:trPr>
        <w:tc>
          <w:tcPr>
            <w:tcW w:w="9923" w:type="dxa"/>
            <w:gridSpan w:val="2"/>
            <w:tcBorders>
              <w:top w:val="dotted" w:sz="4" w:space="0" w:color="auto"/>
            </w:tcBorders>
            <w:shd w:val="clear" w:color="auto" w:fill="F2F2F2" w:themeFill="background1" w:themeFillShade="F2"/>
          </w:tcPr>
          <w:p w14:paraId="545B4D0A" w14:textId="77777777" w:rsidR="001C5CB2" w:rsidRPr="007F4283" w:rsidRDefault="001C5CB2" w:rsidP="0047069F">
            <w:pPr>
              <w:ind w:left="148"/>
              <w:jc w:val="both"/>
              <w:rPr>
                <w:rFonts w:ascii="Tahoma" w:hAnsi="Tahoma" w:cs="Tahoma"/>
                <w:b/>
                <w:sz w:val="20"/>
                <w:szCs w:val="20"/>
              </w:rPr>
            </w:pPr>
            <w:r w:rsidRPr="007F4283">
              <w:rPr>
                <w:rFonts w:ascii="Tahoma" w:hAnsi="Tahoma" w:cs="Tahoma"/>
                <w:sz w:val="20"/>
                <w:szCs w:val="20"/>
              </w:rPr>
              <w:t xml:space="preserve">Оплата оказанных </w:t>
            </w:r>
            <w:r w:rsidR="0035341A" w:rsidRPr="007F4283">
              <w:rPr>
                <w:rFonts w:ascii="Tahoma" w:hAnsi="Tahoma" w:cs="Tahoma"/>
                <w:sz w:val="20"/>
                <w:szCs w:val="20"/>
              </w:rPr>
              <w:t>У</w:t>
            </w:r>
            <w:r w:rsidRPr="007F4283">
              <w:rPr>
                <w:rFonts w:ascii="Tahoma" w:hAnsi="Tahoma" w:cs="Tahoma"/>
                <w:sz w:val="20"/>
                <w:szCs w:val="20"/>
              </w:rPr>
              <w:t>слуг производится</w:t>
            </w:r>
          </w:p>
        </w:tc>
      </w:tr>
      <w:tr w:rsidR="007F4283" w:rsidRPr="007F4283" w14:paraId="17A782D9" w14:textId="77777777" w:rsidTr="00D20C2C">
        <w:trPr>
          <w:trHeight w:val="280"/>
        </w:trPr>
        <w:tc>
          <w:tcPr>
            <w:tcW w:w="1843" w:type="dxa"/>
            <w:tcBorders>
              <w:right w:val="dotted" w:sz="4" w:space="0" w:color="auto"/>
            </w:tcBorders>
          </w:tcPr>
          <w:p w14:paraId="25EE8AD2"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Единый платежный день</w:t>
            </w:r>
          </w:p>
          <w:p w14:paraId="4B507208" w14:textId="77777777" w:rsidR="001C5CB2" w:rsidRPr="007F4283"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8336B47" w14:textId="144A0DFF" w:rsidR="001C5CB2" w:rsidRPr="007F4283" w:rsidRDefault="001C5CB2" w:rsidP="00F958DB">
            <w:pPr>
              <w:tabs>
                <w:tab w:val="left" w:pos="1029"/>
                <w:tab w:val="left" w:pos="1418"/>
                <w:tab w:val="left" w:pos="3119"/>
              </w:tabs>
              <w:suppressAutoHyphens/>
              <w:ind w:left="142" w:hanging="44"/>
              <w:jc w:val="both"/>
              <w:rPr>
                <w:rFonts w:ascii="Tahoma" w:hAnsi="Tahoma" w:cs="Tahoma"/>
                <w:sz w:val="20"/>
                <w:szCs w:val="20"/>
              </w:rPr>
            </w:pPr>
            <w:r w:rsidRPr="007F4283">
              <w:rPr>
                <w:rFonts w:ascii="Tahoma" w:hAnsi="Tahoma" w:cs="Tahoma"/>
                <w:sz w:val="20"/>
                <w:szCs w:val="20"/>
              </w:rPr>
              <w:t xml:space="preserve">в </w:t>
            </w:r>
            <w:r w:rsidR="00DC7EB6">
              <w:rPr>
                <w:rFonts w:ascii="Tahoma" w:hAnsi="Tahoma" w:cs="Tahoma"/>
                <w:sz w:val="20"/>
                <w:szCs w:val="20"/>
              </w:rPr>
              <w:t xml:space="preserve">последний </w:t>
            </w:r>
            <w:r w:rsidRPr="007F4283">
              <w:rPr>
                <w:rFonts w:ascii="Tahoma" w:hAnsi="Tahoma" w:cs="Tahoma"/>
                <w:sz w:val="20"/>
                <w:szCs w:val="20"/>
              </w:rPr>
              <w:t xml:space="preserve">рабочий </w:t>
            </w:r>
            <w:r w:rsidR="00D568CA" w:rsidRPr="007F4283">
              <w:rPr>
                <w:rFonts w:ascii="Tahoma" w:hAnsi="Tahoma" w:cs="Tahoma"/>
                <w:sz w:val="20"/>
                <w:szCs w:val="20"/>
              </w:rPr>
              <w:t>вторник</w:t>
            </w:r>
          </w:p>
        </w:tc>
      </w:tr>
      <w:tr w:rsidR="007F4283" w:rsidRPr="007F4283" w14:paraId="0FE92B4C" w14:textId="77777777" w:rsidTr="00D20C2C">
        <w:tc>
          <w:tcPr>
            <w:tcW w:w="1843" w:type="dxa"/>
            <w:tcBorders>
              <w:bottom w:val="dotted" w:sz="4" w:space="0" w:color="auto"/>
              <w:right w:val="dotted" w:sz="4" w:space="0" w:color="auto"/>
            </w:tcBorders>
          </w:tcPr>
          <w:p w14:paraId="10538292"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Период отсрочки</w:t>
            </w:r>
          </w:p>
          <w:p w14:paraId="6EC4D64E" w14:textId="77777777" w:rsidR="001C5CB2" w:rsidRPr="007F4283"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05E622E" w14:textId="1CAF2C4A" w:rsidR="001C5CB2" w:rsidRPr="007F4283" w:rsidRDefault="001C5CB2" w:rsidP="006A6980">
            <w:pPr>
              <w:ind w:left="148"/>
              <w:jc w:val="both"/>
              <w:rPr>
                <w:rFonts w:ascii="Tahoma" w:hAnsi="Tahoma" w:cs="Tahoma"/>
                <w:sz w:val="20"/>
                <w:szCs w:val="20"/>
              </w:rPr>
            </w:pPr>
            <w:r w:rsidRPr="007F4283">
              <w:rPr>
                <w:rFonts w:ascii="Tahoma" w:hAnsi="Tahoma" w:cs="Tahoma"/>
                <w:sz w:val="20"/>
                <w:szCs w:val="20"/>
              </w:rPr>
              <w:t>не позднее</w:t>
            </w:r>
            <w:r w:rsidR="00072A4A" w:rsidRPr="007F4283">
              <w:rPr>
                <w:rFonts w:ascii="Tahoma" w:hAnsi="Tahoma" w:cs="Tahoma"/>
                <w:sz w:val="20"/>
                <w:szCs w:val="20"/>
              </w:rPr>
              <w:t xml:space="preserve"> </w:t>
            </w:r>
            <w:r w:rsidR="00D568CA" w:rsidRPr="007F4283">
              <w:rPr>
                <w:rFonts w:ascii="Tahoma" w:hAnsi="Tahoma" w:cs="Tahoma"/>
                <w:sz w:val="20"/>
                <w:szCs w:val="20"/>
              </w:rPr>
              <w:t>7</w:t>
            </w:r>
            <w:r w:rsidRPr="007F4283">
              <w:rPr>
                <w:rFonts w:ascii="Tahoma" w:hAnsi="Tahoma" w:cs="Tahoma"/>
                <w:sz w:val="20"/>
                <w:szCs w:val="20"/>
              </w:rPr>
              <w:t xml:space="preserve"> </w:t>
            </w:r>
            <w:proofErr w:type="spellStart"/>
            <w:r w:rsidR="006A6980" w:rsidRPr="007F4283">
              <w:rPr>
                <w:rFonts w:ascii="Tahoma" w:hAnsi="Tahoma" w:cs="Tahoma"/>
                <w:sz w:val="20"/>
                <w:szCs w:val="20"/>
              </w:rPr>
              <w:t>р</w:t>
            </w:r>
            <w:r w:rsidR="008C755B" w:rsidRPr="007F4283">
              <w:rPr>
                <w:rFonts w:ascii="Tahoma" w:hAnsi="Tahoma" w:cs="Tahoma"/>
                <w:sz w:val="20"/>
                <w:szCs w:val="20"/>
              </w:rPr>
              <w:t>.</w:t>
            </w:r>
            <w:r w:rsidRPr="007F4283">
              <w:rPr>
                <w:rFonts w:ascii="Tahoma" w:hAnsi="Tahoma" w:cs="Tahoma"/>
                <w:sz w:val="20"/>
                <w:szCs w:val="20"/>
              </w:rPr>
              <w:t>д</w:t>
            </w:r>
            <w:proofErr w:type="spellEnd"/>
            <w:r w:rsidR="008C755B" w:rsidRPr="007F4283">
              <w:rPr>
                <w:rFonts w:ascii="Tahoma" w:hAnsi="Tahoma" w:cs="Tahoma"/>
                <w:sz w:val="20"/>
                <w:szCs w:val="20"/>
              </w:rPr>
              <w:t>.</w:t>
            </w:r>
          </w:p>
        </w:tc>
      </w:tr>
      <w:tr w:rsidR="007F4283" w:rsidRPr="007F4283" w14:paraId="4313E3F5" w14:textId="77777777" w:rsidTr="00D20C2C">
        <w:tc>
          <w:tcPr>
            <w:tcW w:w="1843" w:type="dxa"/>
            <w:tcBorders>
              <w:top w:val="dotted" w:sz="4" w:space="0" w:color="auto"/>
              <w:bottom w:val="nil"/>
              <w:right w:val="dotted" w:sz="4" w:space="0" w:color="auto"/>
            </w:tcBorders>
          </w:tcPr>
          <w:p w14:paraId="7F2EB901"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E7C569F" w14:textId="5B85EC25" w:rsidR="001C5CB2" w:rsidRPr="007F4283" w:rsidRDefault="001C5CB2" w:rsidP="00DC7EB6">
            <w:pPr>
              <w:ind w:left="148"/>
              <w:jc w:val="both"/>
              <w:rPr>
                <w:rFonts w:ascii="Tahoma" w:hAnsi="Tahoma" w:cs="Tahoma"/>
                <w:sz w:val="20"/>
                <w:szCs w:val="20"/>
              </w:rPr>
            </w:pPr>
            <w:r w:rsidRPr="007F4283">
              <w:rPr>
                <w:rFonts w:ascii="Tahoma" w:hAnsi="Tahoma" w:cs="Tahoma"/>
                <w:sz w:val="20"/>
                <w:szCs w:val="20"/>
              </w:rPr>
              <w:t xml:space="preserve">с </w:t>
            </w:r>
            <w:r w:rsidR="00E368C0" w:rsidRPr="007F4283">
              <w:rPr>
                <w:rFonts w:ascii="Tahoma" w:hAnsi="Tahoma" w:cs="Tahoma"/>
                <w:sz w:val="20"/>
                <w:szCs w:val="20"/>
              </w:rPr>
              <w:t>даты приемки оказанны</w:t>
            </w:r>
            <w:r w:rsidR="00DB790F" w:rsidRPr="007F4283">
              <w:rPr>
                <w:rFonts w:ascii="Tahoma" w:hAnsi="Tahoma" w:cs="Tahoma"/>
                <w:sz w:val="20"/>
                <w:szCs w:val="20"/>
              </w:rPr>
              <w:t>х</w:t>
            </w:r>
            <w:r w:rsidR="00E368C0" w:rsidRPr="007F4283">
              <w:rPr>
                <w:rFonts w:ascii="Tahoma" w:hAnsi="Tahoma" w:cs="Tahoma"/>
                <w:sz w:val="20"/>
                <w:szCs w:val="20"/>
              </w:rPr>
              <w:t xml:space="preserve"> </w:t>
            </w:r>
            <w:r w:rsidR="00DC7EB6">
              <w:rPr>
                <w:rFonts w:ascii="Tahoma" w:hAnsi="Tahoma" w:cs="Tahoma"/>
                <w:sz w:val="20"/>
                <w:szCs w:val="20"/>
              </w:rPr>
              <w:t>У</w:t>
            </w:r>
            <w:r w:rsidR="00E368C0" w:rsidRPr="007F4283">
              <w:rPr>
                <w:rFonts w:ascii="Tahoma" w:hAnsi="Tahoma" w:cs="Tahoma"/>
                <w:sz w:val="20"/>
                <w:szCs w:val="20"/>
              </w:rPr>
              <w:t>слуг</w:t>
            </w:r>
          </w:p>
        </w:tc>
      </w:tr>
      <w:tr w:rsidR="007F4283" w:rsidRPr="007F4283" w14:paraId="003BEAD0" w14:textId="77777777" w:rsidTr="00D20C2C">
        <w:tc>
          <w:tcPr>
            <w:tcW w:w="1843" w:type="dxa"/>
            <w:tcBorders>
              <w:top w:val="nil"/>
              <w:bottom w:val="dotted" w:sz="4" w:space="0" w:color="auto"/>
              <w:right w:val="dotted" w:sz="4" w:space="0" w:color="auto"/>
            </w:tcBorders>
          </w:tcPr>
          <w:p w14:paraId="6D1D11CE" w14:textId="77777777" w:rsidR="001C5CB2" w:rsidRPr="007F4283" w:rsidRDefault="001C5CB2" w:rsidP="002950C9">
            <w:pPr>
              <w:tabs>
                <w:tab w:val="left" w:pos="1410"/>
              </w:tabs>
              <w:ind w:right="-150"/>
              <w:rPr>
                <w:rFonts w:ascii="Tahoma" w:hAnsi="Tahoma" w:cs="Tahoma"/>
                <w:i/>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AC48027" w14:textId="3BC1264D" w:rsidR="006064A6" w:rsidRPr="007F4283" w:rsidRDefault="00DC7EB6">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sz w:val="20"/>
                <w:szCs w:val="20"/>
              </w:rPr>
              <w:t>п</w:t>
            </w:r>
            <w:r w:rsidR="006A6980" w:rsidRPr="007F4283">
              <w:rPr>
                <w:rFonts w:ascii="Tahoma" w:hAnsi="Tahoma" w:cs="Tahoma"/>
                <w:sz w:val="20"/>
                <w:szCs w:val="20"/>
              </w:rPr>
              <w:t>ри условии предоставления оригиналов/скан-копий и, если применимо, подписания обеими Сторонами:</w:t>
            </w:r>
          </w:p>
          <w:p w14:paraId="4D273100" w14:textId="40563948" w:rsidR="00DB790F" w:rsidRPr="007F4283" w:rsidRDefault="006A6980">
            <w:pPr>
              <w:pStyle w:val="a9"/>
              <w:widowControl w:val="0"/>
              <w:autoSpaceDE w:val="0"/>
              <w:autoSpaceDN w:val="0"/>
              <w:adjustRightInd w:val="0"/>
              <w:ind w:left="148"/>
              <w:contextualSpacing w:val="0"/>
              <w:jc w:val="both"/>
              <w:rPr>
                <w:rFonts w:ascii="Tahoma" w:eastAsiaTheme="minorEastAsia" w:hAnsi="Tahoma" w:cs="Tahoma"/>
                <w:sz w:val="20"/>
                <w:szCs w:val="20"/>
                <w:lang w:eastAsia="ru-RU"/>
              </w:rPr>
            </w:pPr>
            <w:r w:rsidRPr="007F4283">
              <w:rPr>
                <w:rFonts w:ascii="Tahoma" w:hAnsi="Tahoma" w:cs="Tahoma"/>
                <w:sz w:val="20"/>
                <w:szCs w:val="20"/>
              </w:rPr>
              <w:t xml:space="preserve">- </w:t>
            </w:r>
            <w:r w:rsidR="001C5CB2" w:rsidRPr="007F4283">
              <w:rPr>
                <w:rFonts w:ascii="Tahoma" w:hAnsi="Tahoma" w:cs="Tahoma"/>
                <w:sz w:val="20"/>
                <w:szCs w:val="20"/>
              </w:rPr>
              <w:t>Акта</w:t>
            </w:r>
            <w:r w:rsidR="00072A4A" w:rsidRPr="007F4283">
              <w:rPr>
                <w:rFonts w:ascii="Tahoma" w:hAnsi="Tahoma" w:cs="Tahoma"/>
                <w:sz w:val="20"/>
                <w:szCs w:val="20"/>
              </w:rPr>
              <w:t xml:space="preserve"> </w:t>
            </w:r>
            <w:r w:rsidR="00B82262" w:rsidRPr="007F4283">
              <w:rPr>
                <w:rFonts w:ascii="Tahoma" w:eastAsiaTheme="minorEastAsia" w:hAnsi="Tahoma" w:cs="Tahoma"/>
                <w:bCs/>
                <w:sz w:val="20"/>
                <w:szCs w:val="20"/>
                <w:lang w:eastAsia="ru-RU"/>
              </w:rPr>
              <w:t>сдачи-приемки у</w:t>
            </w:r>
            <w:r w:rsidR="00271D01" w:rsidRPr="007F4283">
              <w:rPr>
                <w:rFonts w:ascii="Tahoma" w:eastAsiaTheme="minorEastAsia" w:hAnsi="Tahoma" w:cs="Tahoma"/>
                <w:bCs/>
                <w:sz w:val="20"/>
                <w:szCs w:val="20"/>
                <w:lang w:eastAsia="ru-RU"/>
              </w:rPr>
              <w:t>слуг</w:t>
            </w:r>
            <w:r w:rsidR="001C5CB2" w:rsidRPr="007F4283">
              <w:rPr>
                <w:rFonts w:ascii="Tahoma" w:hAnsi="Tahoma" w:cs="Tahoma"/>
                <w:sz w:val="20"/>
                <w:szCs w:val="20"/>
              </w:rPr>
              <w:t xml:space="preserve">; </w:t>
            </w:r>
          </w:p>
          <w:p w14:paraId="738FADA8" w14:textId="77777777" w:rsidR="001C5CB2" w:rsidRPr="007F4283" w:rsidRDefault="001C5CB2" w:rsidP="00593294">
            <w:pPr>
              <w:pStyle w:val="a9"/>
              <w:widowControl w:val="0"/>
              <w:numPr>
                <w:ilvl w:val="0"/>
                <w:numId w:val="4"/>
              </w:numPr>
              <w:autoSpaceDE w:val="0"/>
              <w:autoSpaceDN w:val="0"/>
              <w:adjustRightInd w:val="0"/>
              <w:ind w:left="148" w:hanging="5"/>
              <w:contextualSpacing w:val="0"/>
              <w:jc w:val="both"/>
              <w:rPr>
                <w:rFonts w:ascii="Tahoma" w:hAnsi="Tahoma" w:cs="Tahoma"/>
                <w:sz w:val="20"/>
                <w:szCs w:val="20"/>
              </w:rPr>
            </w:pPr>
            <w:r w:rsidRPr="007F4283">
              <w:rPr>
                <w:rFonts w:ascii="Tahoma" w:hAnsi="Tahoma" w:cs="Tahoma"/>
                <w:sz w:val="20"/>
                <w:szCs w:val="20"/>
              </w:rPr>
              <w:t>счёта на оплату;</w:t>
            </w:r>
          </w:p>
          <w:p w14:paraId="6A05EC02" w14:textId="77777777" w:rsidR="001C5CB2" w:rsidRPr="007F4283" w:rsidRDefault="001C5CB2" w:rsidP="00593294">
            <w:pPr>
              <w:pStyle w:val="a9"/>
              <w:widowControl w:val="0"/>
              <w:numPr>
                <w:ilvl w:val="0"/>
                <w:numId w:val="4"/>
              </w:numPr>
              <w:autoSpaceDE w:val="0"/>
              <w:autoSpaceDN w:val="0"/>
              <w:adjustRightInd w:val="0"/>
              <w:ind w:left="148" w:hanging="5"/>
              <w:contextualSpacing w:val="0"/>
              <w:jc w:val="both"/>
              <w:rPr>
                <w:rFonts w:ascii="Tahoma" w:hAnsi="Tahoma" w:cs="Tahoma"/>
                <w:bCs/>
                <w:sz w:val="20"/>
                <w:szCs w:val="20"/>
              </w:rPr>
            </w:pPr>
            <w:r w:rsidRPr="007F4283">
              <w:rPr>
                <w:rFonts w:ascii="Tahoma" w:hAnsi="Tahoma" w:cs="Tahoma"/>
                <w:sz w:val="20"/>
                <w:szCs w:val="20"/>
                <w:lang w:eastAsia="ru-RU"/>
              </w:rPr>
              <w:t>[</w:t>
            </w:r>
            <w:r w:rsidRPr="00B017E9">
              <w:rPr>
                <w:rFonts w:ascii="Tahoma" w:hAnsi="Tahoma" w:cs="Tahoma"/>
                <w:sz w:val="20"/>
                <w:szCs w:val="20"/>
              </w:rPr>
              <w:t>счёта- фактуры</w:t>
            </w:r>
            <w:r w:rsidRPr="007F4283">
              <w:rPr>
                <w:rFonts w:ascii="Tahoma" w:hAnsi="Tahoma" w:cs="Tahoma"/>
                <w:sz w:val="20"/>
                <w:szCs w:val="20"/>
                <w:lang w:eastAsia="ru-RU"/>
              </w:rPr>
              <w:t>]</w:t>
            </w:r>
            <w:r w:rsidRPr="007F4283">
              <w:rPr>
                <w:rStyle w:val="a7"/>
                <w:rFonts w:ascii="Tahoma" w:hAnsi="Tahoma" w:cs="Tahoma"/>
                <w:sz w:val="20"/>
                <w:szCs w:val="20"/>
              </w:rPr>
              <w:footnoteReference w:id="13"/>
            </w:r>
            <w:r w:rsidRPr="007F4283">
              <w:rPr>
                <w:rFonts w:ascii="Tahoma" w:hAnsi="Tahoma" w:cs="Tahoma"/>
                <w:sz w:val="20"/>
                <w:szCs w:val="20"/>
              </w:rPr>
              <w:t>.</w:t>
            </w:r>
          </w:p>
        </w:tc>
      </w:tr>
      <w:tr w:rsidR="007F4283" w:rsidRPr="007F4283" w14:paraId="14A7751B" w14:textId="77777777" w:rsidTr="00D20C2C">
        <w:tc>
          <w:tcPr>
            <w:tcW w:w="1843" w:type="dxa"/>
            <w:tcBorders>
              <w:top w:val="dotted" w:sz="4" w:space="0" w:color="auto"/>
              <w:bottom w:val="dotted" w:sz="4" w:space="0" w:color="auto"/>
              <w:right w:val="dotted" w:sz="4" w:space="0" w:color="auto"/>
            </w:tcBorders>
          </w:tcPr>
          <w:p w14:paraId="15ABD820" w14:textId="77777777" w:rsidR="001C5CB2" w:rsidRPr="007F4283" w:rsidRDefault="001C5CB2" w:rsidP="002950C9">
            <w:pPr>
              <w:tabs>
                <w:tab w:val="left" w:pos="1410"/>
              </w:tabs>
              <w:ind w:right="-150"/>
              <w:rPr>
                <w:rFonts w:ascii="Tahoma" w:hAnsi="Tahoma" w:cs="Tahoma"/>
                <w:i/>
                <w:sz w:val="16"/>
                <w:szCs w:val="16"/>
              </w:rPr>
            </w:pPr>
            <w:r w:rsidRPr="007F4283">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C8EFDB1" w14:textId="77777777" w:rsidR="001C5CB2" w:rsidRPr="007F4283" w:rsidRDefault="00E368C0" w:rsidP="002950C9">
            <w:pPr>
              <w:pStyle w:val="a9"/>
              <w:tabs>
                <w:tab w:val="left" w:pos="284"/>
              </w:tabs>
              <w:ind w:left="142" w:right="-405"/>
              <w:contextualSpacing w:val="0"/>
              <w:rPr>
                <w:rFonts w:ascii="Tahoma" w:hAnsi="Tahoma" w:cs="Tahoma"/>
                <w:sz w:val="20"/>
                <w:szCs w:val="20"/>
              </w:rPr>
            </w:pPr>
            <w:r w:rsidRPr="007F4283">
              <w:rPr>
                <w:rFonts w:ascii="Tahoma" w:hAnsi="Tahoma" w:cs="Tahoma"/>
              </w:rPr>
              <w:t xml:space="preserve"> -</w:t>
            </w:r>
          </w:p>
        </w:tc>
      </w:tr>
    </w:tbl>
    <w:p w14:paraId="774457F5" w14:textId="77777777" w:rsidR="001C5CB2" w:rsidRPr="007F4283"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p>
    <w:p w14:paraId="13EF5954" w14:textId="77777777" w:rsidR="000A6E47" w:rsidRPr="007F4283" w:rsidRDefault="000A6E47" w:rsidP="00593294">
      <w:pPr>
        <w:pStyle w:val="affe"/>
        <w:numPr>
          <w:ilvl w:val="0"/>
          <w:numId w:val="2"/>
        </w:numPr>
        <w:ind w:left="851" w:hanging="851"/>
      </w:pPr>
      <w:r w:rsidRPr="007F4283">
        <w:t>ОБЩИЕ УСЛОВИЯ ДОГОВОРОВ</w:t>
      </w:r>
    </w:p>
    <w:p w14:paraId="6042A0CA" w14:textId="77777777" w:rsidR="000A6E47" w:rsidRPr="007F4283" w:rsidRDefault="000A6E47" w:rsidP="000A6E47">
      <w:pPr>
        <w:pStyle w:val="aff6"/>
        <w:rPr>
          <w:bCs/>
        </w:rPr>
      </w:pPr>
      <w:r w:rsidRPr="007F4283">
        <w:t xml:space="preserve">Неотъемлемой частью Договора являются Общие условия договоров, в редакции на дату заключения </w:t>
      </w:r>
      <w:r w:rsidR="00912459" w:rsidRPr="007F4283">
        <w:t>Д</w:t>
      </w:r>
      <w:r w:rsidRPr="007F4283">
        <w:t xml:space="preserve">оговора, размещенные на официальном сайте ПАО «ГМК «Норильский никель» по адресу: </w:t>
      </w:r>
      <w:hyperlink r:id="rId8" w:anchor="obshchie-usloviya-dogovorov" w:history="1">
        <w:r w:rsidRPr="007F4283">
          <w:t>https://www.nornickel.ru/suppliers/contractual-documentation/#obshchie-usloviya-dogovorov</w:t>
        </w:r>
      </w:hyperlink>
      <w:r w:rsidR="007F40B8" w:rsidRPr="007F4283">
        <w:t xml:space="preserve"> (далее – </w:t>
      </w:r>
      <w:r w:rsidR="007F40B8" w:rsidRPr="007F4283">
        <w:rPr>
          <w:b/>
        </w:rPr>
        <w:t>Общие условия</w:t>
      </w:r>
      <w:r w:rsidR="007F40B8" w:rsidRPr="007F4283">
        <w:t>).</w:t>
      </w:r>
    </w:p>
    <w:p w14:paraId="771F44D7" w14:textId="77777777" w:rsidR="000A6E47" w:rsidRPr="007F4283"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7F4283">
        <w:rPr>
          <w:rFonts w:ascii="Tahoma" w:eastAsia="Tahoma" w:hAnsi="Tahoma" w:cs="Tahoma"/>
          <w:bCs w:val="0"/>
          <w:sz w:val="20"/>
          <w:szCs w:val="20"/>
          <w:lang w:eastAsia="en-US"/>
        </w:rPr>
        <w:t>В Общих условиях Заказчик именуется «Компания», а Исполнитель – «Контрагент».</w:t>
      </w:r>
    </w:p>
    <w:p w14:paraId="05A0D5AF" w14:textId="1033E19E" w:rsidR="000A6E47" w:rsidRPr="007F4283"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7F4283">
        <w:rPr>
          <w:rFonts w:ascii="Tahoma" w:eastAsia="Tahoma" w:hAnsi="Tahoma" w:cs="Tahoma"/>
          <w:bCs w:val="0"/>
          <w:sz w:val="20"/>
          <w:szCs w:val="20"/>
          <w:lang w:eastAsia="en-US"/>
        </w:rPr>
        <w:t>При расхождении между положениями Договора и Общих условий</w:t>
      </w:r>
      <w:r w:rsidR="00072A4A" w:rsidRPr="007F4283">
        <w:rPr>
          <w:rFonts w:ascii="Tahoma" w:eastAsia="Tahoma" w:hAnsi="Tahoma" w:cs="Tahoma"/>
          <w:bCs w:val="0"/>
          <w:sz w:val="20"/>
          <w:szCs w:val="20"/>
          <w:lang w:eastAsia="en-US"/>
        </w:rPr>
        <w:t xml:space="preserve"> </w:t>
      </w:r>
      <w:r w:rsidRPr="007F4283">
        <w:rPr>
          <w:rFonts w:ascii="Tahoma" w:eastAsia="Tahoma" w:hAnsi="Tahoma" w:cs="Tahoma"/>
          <w:bCs w:val="0"/>
          <w:sz w:val="20"/>
          <w:szCs w:val="20"/>
          <w:lang w:eastAsia="en-US"/>
        </w:rPr>
        <w:t>применяются положения Договора.</w:t>
      </w:r>
    </w:p>
    <w:p w14:paraId="06324B82" w14:textId="77777777" w:rsidR="000A6E47" w:rsidRPr="007F4283" w:rsidRDefault="000A6E47" w:rsidP="00593294">
      <w:pPr>
        <w:pStyle w:val="affe"/>
        <w:numPr>
          <w:ilvl w:val="0"/>
          <w:numId w:val="2"/>
        </w:numPr>
        <w:ind w:left="851" w:hanging="851"/>
      </w:pPr>
      <w:r w:rsidRPr="007F4283">
        <w:t>ОБЩИЕ ТРЕБОВАНИЯ К ИСПОЛНЕНИЮ ДОГОВОРА</w:t>
      </w:r>
    </w:p>
    <w:p w14:paraId="2AFF8C7A" w14:textId="77777777" w:rsidR="00DC7EB6" w:rsidRDefault="00DC7EB6" w:rsidP="00593294">
      <w:pPr>
        <w:pStyle w:val="afff0"/>
        <w:numPr>
          <w:ilvl w:val="1"/>
          <w:numId w:val="2"/>
        </w:numPr>
        <w:ind w:left="851" w:hanging="851"/>
        <w:rPr>
          <w:lang w:bidi="ru-RU"/>
        </w:rPr>
      </w:pPr>
      <w:r>
        <w:rPr>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2 </w:t>
      </w:r>
      <w:proofErr w:type="spellStart"/>
      <w:r>
        <w:rPr>
          <w:lang w:bidi="ru-RU"/>
        </w:rPr>
        <w:t>р.д</w:t>
      </w:r>
      <w:proofErr w:type="spellEnd"/>
      <w:r>
        <w:rPr>
          <w:lang w:bidi="ru-RU"/>
        </w:rPr>
        <w:t xml:space="preserve">. с даты заключения Договора. </w:t>
      </w:r>
    </w:p>
    <w:p w14:paraId="52875ECA" w14:textId="36E5DA96" w:rsidR="000A6E47" w:rsidRPr="007F4283" w:rsidRDefault="00DC7EB6" w:rsidP="00593294">
      <w:pPr>
        <w:pStyle w:val="afff0"/>
        <w:numPr>
          <w:ilvl w:val="1"/>
          <w:numId w:val="2"/>
        </w:numPr>
        <w:ind w:left="851" w:hanging="851"/>
        <w:rPr>
          <w:lang w:bidi="ru-RU"/>
        </w:rPr>
      </w:pPr>
      <w:r>
        <w:rPr>
          <w:lang w:bidi="ru-RU"/>
        </w:rPr>
        <w:t xml:space="preserve"> </w:t>
      </w:r>
      <w:r w:rsidR="000A6E47" w:rsidRPr="007F4283">
        <w:rPr>
          <w:lang w:bidi="ru-RU"/>
        </w:rPr>
        <w:t xml:space="preserve">По согласованию с Заказчиком Исполнитель вправе оказать </w:t>
      </w:r>
      <w:r w:rsidR="0035341A" w:rsidRPr="007F4283">
        <w:rPr>
          <w:lang w:bidi="ru-RU"/>
        </w:rPr>
        <w:t>У</w:t>
      </w:r>
      <w:r w:rsidR="000A6E47" w:rsidRPr="007F4283">
        <w:rPr>
          <w:lang w:bidi="ru-RU"/>
        </w:rPr>
        <w:t>слуги</w:t>
      </w:r>
      <w:r w:rsidR="00B51FA2" w:rsidRPr="007F4283">
        <w:rPr>
          <w:lang w:bidi="ru-RU"/>
        </w:rPr>
        <w:t xml:space="preserve"> </w:t>
      </w:r>
      <w:r w:rsidR="000A6E47" w:rsidRPr="007F4283">
        <w:rPr>
          <w:lang w:bidi="ru-RU"/>
        </w:rPr>
        <w:t xml:space="preserve">по </w:t>
      </w:r>
      <w:r w:rsidR="00E368C0" w:rsidRPr="007F4283">
        <w:rPr>
          <w:lang w:bidi="ru-RU"/>
        </w:rPr>
        <w:t>Договору</w:t>
      </w:r>
      <w:r w:rsidR="00B51FA2" w:rsidRPr="007F4283">
        <w:rPr>
          <w:lang w:bidi="ru-RU"/>
        </w:rPr>
        <w:t xml:space="preserve"> </w:t>
      </w:r>
      <w:r w:rsidR="000A6E47" w:rsidRPr="007F4283">
        <w:rPr>
          <w:lang w:bidi="ru-RU"/>
        </w:rPr>
        <w:t xml:space="preserve">досрочно. В этом случае Заказчик принимает и оплачивает </w:t>
      </w:r>
      <w:r w:rsidR="0035341A" w:rsidRPr="007F4283">
        <w:rPr>
          <w:lang w:bidi="ru-RU"/>
        </w:rPr>
        <w:t>У</w:t>
      </w:r>
      <w:r w:rsidR="000A6E47" w:rsidRPr="007F4283">
        <w:rPr>
          <w:lang w:bidi="ru-RU"/>
        </w:rPr>
        <w:t>слуги в соответствии с условиями Договора.</w:t>
      </w:r>
    </w:p>
    <w:p w14:paraId="2E4C5DCD" w14:textId="77777777" w:rsidR="004D7A9C" w:rsidRPr="007F4283" w:rsidRDefault="004D7A9C" w:rsidP="00593294">
      <w:pPr>
        <w:pStyle w:val="afff0"/>
        <w:numPr>
          <w:ilvl w:val="1"/>
          <w:numId w:val="2"/>
        </w:numPr>
        <w:ind w:left="851" w:hanging="851"/>
        <w:rPr>
          <w:lang w:bidi="ru-RU"/>
        </w:rPr>
      </w:pPr>
      <w:r w:rsidRPr="007F4283">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20A7BFF9" w14:textId="4FD2C478" w:rsidR="006A6980" w:rsidRPr="007F4283" w:rsidRDefault="006A6980" w:rsidP="00593294">
      <w:pPr>
        <w:pStyle w:val="afff0"/>
        <w:numPr>
          <w:ilvl w:val="1"/>
          <w:numId w:val="2"/>
        </w:numPr>
        <w:ind w:left="851" w:hanging="851"/>
        <w:rPr>
          <w:lang w:bidi="ru-RU"/>
        </w:rPr>
      </w:pPr>
      <w:r w:rsidRPr="007F4283">
        <w:rPr>
          <w:lang w:bidi="ru-RU"/>
        </w:rPr>
        <w:t xml:space="preserve">Исполнитель обязан исполнять полученные в ходе оказания Услуг указания Заказчика, в случае если такие указания не противоречат условиям Договора. </w:t>
      </w:r>
    </w:p>
    <w:p w14:paraId="63C8072F" w14:textId="6F2F8D14" w:rsidR="004C1B68" w:rsidRPr="007F4283" w:rsidRDefault="004C1B68" w:rsidP="00593294">
      <w:pPr>
        <w:pStyle w:val="afff0"/>
        <w:numPr>
          <w:ilvl w:val="1"/>
          <w:numId w:val="2"/>
        </w:numPr>
        <w:ind w:left="851" w:hanging="851"/>
        <w:rPr>
          <w:lang w:bidi="ru-RU"/>
        </w:rPr>
      </w:pPr>
      <w:r w:rsidRPr="007F4283">
        <w:rPr>
          <w:lang w:bidi="ru-RU"/>
        </w:rPr>
        <w:lastRenderedPageBreak/>
        <w:t>Исполнитель обязуется оказать Услуги своевременно</w:t>
      </w:r>
      <w:r w:rsidR="00DC7EB6">
        <w:rPr>
          <w:lang w:bidi="ru-RU"/>
        </w:rPr>
        <w:t>, к</w:t>
      </w:r>
      <w:r w:rsidRPr="007F4283">
        <w:rPr>
          <w:lang w:bidi="ru-RU"/>
        </w:rPr>
        <w:t>ачественно и в полном объеме в соответствии с требованиями Договора, Задания</w:t>
      </w:r>
      <w:r w:rsidR="00DC7EB6">
        <w:rPr>
          <w:lang w:bidi="ru-RU"/>
        </w:rPr>
        <w:t>, д</w:t>
      </w:r>
      <w:r w:rsidRPr="007F4283">
        <w:rPr>
          <w:lang w:bidi="ru-RU"/>
        </w:rPr>
        <w:t xml:space="preserve">ействующего законодательства РФ и обычно предъявляемым требованиям. </w:t>
      </w:r>
    </w:p>
    <w:p w14:paraId="42B742F6" w14:textId="08704736" w:rsidR="004D7A9C" w:rsidRPr="007F4283" w:rsidRDefault="004D7A9C" w:rsidP="00593294">
      <w:pPr>
        <w:pStyle w:val="afff0"/>
        <w:numPr>
          <w:ilvl w:val="1"/>
          <w:numId w:val="2"/>
        </w:numPr>
        <w:ind w:left="851" w:hanging="851"/>
        <w:rPr>
          <w:lang w:bidi="ru-RU"/>
        </w:rPr>
      </w:pPr>
      <w:r w:rsidRPr="007F4283">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5668883B" w14:textId="70CD3422" w:rsidR="004C1B68" w:rsidRPr="007F4283" w:rsidRDefault="004C1B68" w:rsidP="00593294">
      <w:pPr>
        <w:pStyle w:val="afff0"/>
        <w:numPr>
          <w:ilvl w:val="1"/>
          <w:numId w:val="2"/>
        </w:numPr>
        <w:ind w:left="851" w:hanging="851"/>
        <w:rPr>
          <w:lang w:bidi="ru-RU"/>
        </w:rPr>
      </w:pPr>
      <w:r w:rsidRPr="007F4283">
        <w:rPr>
          <w:lang w:bidi="ru-RU"/>
        </w:rPr>
        <w:t xml:space="preserve">При оказании Услуг на территории Заказчика Исполнитель оказывает Услуги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Исполнителя по истечении 10 </w:t>
      </w:r>
      <w:proofErr w:type="spellStart"/>
      <w:r w:rsidRPr="007F4283">
        <w:rPr>
          <w:lang w:bidi="ru-RU"/>
        </w:rPr>
        <w:t>р.д</w:t>
      </w:r>
      <w:proofErr w:type="spellEnd"/>
      <w:r w:rsidRPr="007F4283">
        <w:rPr>
          <w:lang w:bidi="ru-RU"/>
        </w:rPr>
        <w:t xml:space="preserve">. с даты передачи Заказчиком. </w:t>
      </w:r>
    </w:p>
    <w:p w14:paraId="68D810AD" w14:textId="388F7869" w:rsidR="00DC7EB6" w:rsidRDefault="00DC7EB6" w:rsidP="00DC7EB6">
      <w:pPr>
        <w:pStyle w:val="afff0"/>
        <w:numPr>
          <w:ilvl w:val="1"/>
          <w:numId w:val="2"/>
        </w:numPr>
        <w:ind w:left="851" w:hanging="851"/>
      </w:pPr>
      <w:r w:rsidRPr="00891C08">
        <w:t xml:space="preserve">В части, не предусмотренной разделом Договора о материалах Заказчика, </w:t>
      </w: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730B2AF2" w14:textId="157DE792" w:rsidR="00B54B59" w:rsidRPr="00891C08" w:rsidRDefault="00B54B59" w:rsidP="00992E69">
      <w:pPr>
        <w:pStyle w:val="afff0"/>
        <w:tabs>
          <w:tab w:val="clear" w:pos="851"/>
        </w:tabs>
        <w:ind w:firstLine="0"/>
      </w:pPr>
      <w:r>
        <w:t xml:space="preserve">Исполнитель отвечает за закупку, транспортировку, получение, разгрузку и хранение всего оборудования, материалов и прочего имущества, необходимых для оказания Услуг. Исполнитель гарантирует надлежащее качество используемых при оказании Услуг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 </w:t>
      </w:r>
    </w:p>
    <w:p w14:paraId="0B55F225" w14:textId="20735E39" w:rsidR="004C1B68" w:rsidRPr="007F4283" w:rsidRDefault="004C1B68" w:rsidP="00593294">
      <w:pPr>
        <w:pStyle w:val="afff0"/>
        <w:numPr>
          <w:ilvl w:val="1"/>
          <w:numId w:val="2"/>
        </w:numPr>
        <w:ind w:left="851" w:hanging="851"/>
        <w:rPr>
          <w:lang w:bidi="ru-RU"/>
        </w:rPr>
      </w:pPr>
      <w:r w:rsidRPr="007F4283">
        <w:rPr>
          <w:lang w:bidi="ru-RU"/>
        </w:rPr>
        <w:t xml:space="preserve">Исполнитель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 </w:t>
      </w:r>
    </w:p>
    <w:p w14:paraId="5D547C0C" w14:textId="62241953" w:rsidR="004C1B68" w:rsidRPr="007F4283" w:rsidRDefault="004C1B68" w:rsidP="00593294">
      <w:pPr>
        <w:pStyle w:val="afff0"/>
        <w:numPr>
          <w:ilvl w:val="1"/>
          <w:numId w:val="2"/>
        </w:numPr>
        <w:ind w:left="851" w:hanging="851"/>
        <w:rPr>
          <w:lang w:bidi="ru-RU"/>
        </w:rPr>
      </w:pPr>
      <w:r w:rsidRPr="007F4283">
        <w:rPr>
          <w:lang w:bidi="ru-RU"/>
        </w:rPr>
        <w:t>При оказании Услуг на территории Заказчика Исполнитель обеспечивает за свой счёт на время оказания Услуг:</w:t>
      </w:r>
    </w:p>
    <w:p w14:paraId="1DEC71E0" w14:textId="0458292F" w:rsidR="004C1B68" w:rsidRPr="007F4283" w:rsidRDefault="004C1B68" w:rsidP="000E0135">
      <w:pPr>
        <w:pStyle w:val="afff0"/>
        <w:tabs>
          <w:tab w:val="clear" w:pos="851"/>
        </w:tabs>
        <w:ind w:left="0" w:firstLine="851"/>
        <w:rPr>
          <w:lang w:bidi="ru-RU"/>
        </w:rPr>
      </w:pPr>
      <w:r w:rsidRPr="007F4283">
        <w:rPr>
          <w:lang w:bidi="ru-RU"/>
        </w:rPr>
        <w:t>– предоставление персоналу жилья, транспорта для проезда на площадке/объекте, питания;</w:t>
      </w:r>
    </w:p>
    <w:p w14:paraId="45308FFE" w14:textId="0BDC7666" w:rsidR="004C1B68" w:rsidRPr="007F4283" w:rsidRDefault="004C1B68" w:rsidP="000E0135">
      <w:pPr>
        <w:pStyle w:val="afff0"/>
        <w:tabs>
          <w:tab w:val="clear" w:pos="851"/>
        </w:tabs>
        <w:ind w:left="0" w:firstLine="0"/>
        <w:rPr>
          <w:lang w:bidi="ru-RU"/>
        </w:rPr>
      </w:pPr>
      <w:r w:rsidRPr="007F4283">
        <w:rPr>
          <w:lang w:bidi="ru-RU"/>
        </w:rPr>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w:t>
      </w:r>
      <w:r w:rsidR="006E4E3F" w:rsidRPr="007F4283">
        <w:rPr>
          <w:lang w:bidi="ru-RU"/>
        </w:rPr>
        <w:t xml:space="preserve"> психиатрических освидетельствований. </w:t>
      </w:r>
    </w:p>
    <w:p w14:paraId="23ECD1E8" w14:textId="77777777" w:rsidR="00B54B59" w:rsidRPr="00C7285C" w:rsidRDefault="00B54B59" w:rsidP="00B54B59">
      <w:pPr>
        <w:pStyle w:val="affe"/>
        <w:numPr>
          <w:ilvl w:val="0"/>
          <w:numId w:val="2"/>
        </w:numPr>
        <w:ind w:left="851" w:hanging="851"/>
      </w:pPr>
      <w:r w:rsidRPr="007A52A0">
        <w:t>МАТЕРИАЛЫ ЗАКАЗЧИКА</w:t>
      </w:r>
    </w:p>
    <w:p w14:paraId="4F3D64C2" w14:textId="77777777" w:rsidR="00B54B59" w:rsidRPr="00B13877" w:rsidRDefault="00B54B59" w:rsidP="00B54B59">
      <w:pPr>
        <w:pStyle w:val="afff0"/>
        <w:numPr>
          <w:ilvl w:val="1"/>
          <w:numId w:val="2"/>
        </w:numPr>
        <w:ind w:left="851" w:hanging="851"/>
        <w:rPr>
          <w:lang w:bidi="ru-RU"/>
        </w:rPr>
      </w:pPr>
      <w:r w:rsidRPr="00B13877">
        <w:rPr>
          <w:lang w:bidi="ru-RU"/>
        </w:rPr>
        <w:t>Заказчик передает Исполнителю материалы</w:t>
      </w:r>
      <w:r w:rsidRPr="00F303F1">
        <w:rPr>
          <w:lang w:bidi="ru-RU"/>
        </w:rPr>
        <w:t xml:space="preserve"> </w:t>
      </w:r>
      <w:r>
        <w:rPr>
          <w:lang w:bidi="ru-RU"/>
        </w:rPr>
        <w:t>(далее – материалы)</w:t>
      </w:r>
      <w:r w:rsidRPr="00B13877">
        <w:rPr>
          <w:lang w:bidi="ru-RU"/>
        </w:rPr>
        <w:t xml:space="preserve">, необходимые для оказания </w:t>
      </w:r>
      <w:r>
        <w:rPr>
          <w:lang w:bidi="ru-RU"/>
        </w:rPr>
        <w:t>У</w:t>
      </w:r>
      <w:r w:rsidRPr="00B13877">
        <w:rPr>
          <w:lang w:bidi="ru-RU"/>
        </w:rPr>
        <w:t xml:space="preserve">слуг по </w:t>
      </w:r>
      <w:r>
        <w:rPr>
          <w:lang w:bidi="ru-RU"/>
        </w:rPr>
        <w:t>Д</w:t>
      </w:r>
      <w:r w:rsidRPr="00B13877">
        <w:rPr>
          <w:lang w:bidi="ru-RU"/>
        </w:rPr>
        <w:t>оговору.</w:t>
      </w:r>
    </w:p>
    <w:p w14:paraId="014F3827" w14:textId="73809DCA" w:rsidR="00B54B59" w:rsidRDefault="00B54B59" w:rsidP="00B54B59">
      <w:pPr>
        <w:pStyle w:val="aff6"/>
      </w:pPr>
      <w:r w:rsidRPr="00B13877">
        <w:rPr>
          <w:lang w:bidi="ru-RU"/>
        </w:rPr>
        <w:t xml:space="preserve">Перечень материалов </w:t>
      </w:r>
      <w:r w:rsidRPr="00365092">
        <w:t>указан в Приложении</w:t>
      </w:r>
      <w:r>
        <w:t>.</w:t>
      </w:r>
    </w:p>
    <w:p w14:paraId="5729E331" w14:textId="4584B9B7" w:rsidR="00B54B59" w:rsidRDefault="00B54B59" w:rsidP="00B54B59">
      <w:pPr>
        <w:pStyle w:val="afff0"/>
        <w:ind w:firstLine="0"/>
        <w:rPr>
          <w:color w:val="FF0000"/>
          <w:lang w:bidi="ru-RU"/>
        </w:rPr>
      </w:pPr>
      <w:r w:rsidRPr="00B13877">
        <w:rPr>
          <w:lang w:bidi="ru-RU"/>
        </w:rPr>
        <w:t xml:space="preserve">По мере возникновения необходимости в материалах Исполнитель направляет Заказчику </w:t>
      </w:r>
      <w:r>
        <w:rPr>
          <w:lang w:bidi="ru-RU"/>
        </w:rPr>
        <w:t>З</w:t>
      </w:r>
      <w:r w:rsidRPr="00B13877">
        <w:rPr>
          <w:lang w:bidi="ru-RU"/>
        </w:rPr>
        <w:t>апрос.</w:t>
      </w:r>
      <w:r>
        <w:rPr>
          <w:lang w:bidi="ru-RU"/>
        </w:rPr>
        <w:t xml:space="preserve"> </w:t>
      </w:r>
    </w:p>
    <w:p w14:paraId="7CFDC363" w14:textId="7B6379EB" w:rsidR="00B54B59" w:rsidRPr="00EC206D" w:rsidRDefault="00B54B59" w:rsidP="00B54B59">
      <w:pPr>
        <w:pStyle w:val="afff0"/>
        <w:ind w:firstLine="0"/>
        <w:rPr>
          <w:color w:val="FF0000"/>
          <w:vertAlign w:val="superscript"/>
          <w:lang w:bidi="ru-RU"/>
        </w:rPr>
      </w:pPr>
      <w:r w:rsidRPr="00420D86">
        <w:rPr>
          <w:lang w:bidi="ru-RU"/>
        </w:rPr>
        <w:t>В случае отсутствия у З</w:t>
      </w:r>
      <w:r>
        <w:rPr>
          <w:lang w:bidi="ru-RU"/>
        </w:rPr>
        <w:t>аказчика необходимых материалов</w:t>
      </w:r>
      <w:r w:rsidRPr="00420D86">
        <w:rPr>
          <w:lang w:bidi="ru-RU"/>
        </w:rPr>
        <w:t xml:space="preserve"> Заказчик может произвести замену материалов на аналогичные, не влияющие на качество </w:t>
      </w:r>
      <w:r>
        <w:rPr>
          <w:lang w:bidi="ru-RU"/>
        </w:rPr>
        <w:t>Услуг, о чём Стороны подписывают Акт о замене материалов</w:t>
      </w:r>
      <w:r w:rsidRPr="00420D86">
        <w:rPr>
          <w:lang w:bidi="ru-RU"/>
        </w:rPr>
        <w:t xml:space="preserve">. </w:t>
      </w:r>
    </w:p>
    <w:p w14:paraId="2E3DAA8C" w14:textId="14CC3A27" w:rsidR="00B54B59" w:rsidRPr="005903DB" w:rsidRDefault="00B54B59" w:rsidP="00B54B59">
      <w:pPr>
        <w:pStyle w:val="afff0"/>
        <w:numPr>
          <w:ilvl w:val="1"/>
          <w:numId w:val="2"/>
        </w:numPr>
        <w:ind w:left="851" w:hanging="851"/>
      </w:pPr>
      <w:r w:rsidRPr="005903DB">
        <w:t>При</w:t>
      </w:r>
      <w:r>
        <w:t>ё</w:t>
      </w:r>
      <w:r w:rsidRPr="005903DB">
        <w:t>м-передача материалов осуществляется</w:t>
      </w:r>
      <w:r>
        <w:t xml:space="preserve"> </w:t>
      </w:r>
      <w:r w:rsidRPr="009648D6">
        <w:t>в месте нахождения материалов у Заказчика</w:t>
      </w:r>
      <w:r>
        <w:t>.</w:t>
      </w:r>
    </w:p>
    <w:p w14:paraId="0EC480D3" w14:textId="77777777" w:rsidR="00B54B59" w:rsidRPr="00B13877" w:rsidRDefault="00B54B59" w:rsidP="00B54B59">
      <w:pPr>
        <w:pStyle w:val="afff0"/>
        <w:ind w:firstLine="0"/>
        <w:rPr>
          <w:lang w:bidi="ru-RU"/>
        </w:rPr>
      </w:pPr>
      <w:r w:rsidRPr="00B13877">
        <w:rPr>
          <w:lang w:bidi="ru-RU"/>
        </w:rPr>
        <w:t xml:space="preserve">Прием-передача материалов оформляется Актом приема-передачи </w:t>
      </w:r>
      <w:r>
        <w:rPr>
          <w:lang w:bidi="ru-RU"/>
        </w:rPr>
        <w:t>материалов.</w:t>
      </w:r>
    </w:p>
    <w:p w14:paraId="238EC877" w14:textId="77777777" w:rsidR="00B54B59" w:rsidRPr="00B13877" w:rsidRDefault="00B54B59" w:rsidP="00B54B59">
      <w:pPr>
        <w:pStyle w:val="afff0"/>
        <w:ind w:firstLine="0"/>
        <w:rPr>
          <w:lang w:bidi="ru-RU"/>
        </w:rPr>
      </w:pPr>
      <w:r>
        <w:rPr>
          <w:lang w:bidi="ru-RU"/>
        </w:rPr>
        <w:t xml:space="preserve">До подписания указанных актов </w:t>
      </w:r>
      <w:r w:rsidRPr="00B13877">
        <w:rPr>
          <w:lang w:bidi="ru-RU"/>
        </w:rPr>
        <w:t>Исполнитель проводит входной контроль качества материалов на их соответствие установленным требованиям.</w:t>
      </w:r>
    </w:p>
    <w:p w14:paraId="37AD3E58" w14:textId="77777777" w:rsidR="00B54B59" w:rsidRPr="00B13877" w:rsidRDefault="00B54B59" w:rsidP="00B54B59">
      <w:pPr>
        <w:pStyle w:val="afff0"/>
        <w:ind w:firstLine="0"/>
        <w:rPr>
          <w:lang w:bidi="ru-RU"/>
        </w:rPr>
      </w:pPr>
      <w:r w:rsidRPr="00B13877">
        <w:rPr>
          <w:lang w:bidi="ru-RU"/>
        </w:rPr>
        <w:lastRenderedPageBreak/>
        <w:t>Исполнитель предоставляет Заказчику доверенность на получение материальных ценностей.</w:t>
      </w:r>
    </w:p>
    <w:p w14:paraId="0C3D89E4" w14:textId="77777777" w:rsidR="00B54B59" w:rsidRPr="007C01D7" w:rsidRDefault="00B54B59" w:rsidP="00B54B59">
      <w:pPr>
        <w:pStyle w:val="afff0"/>
        <w:numPr>
          <w:ilvl w:val="1"/>
          <w:numId w:val="2"/>
        </w:numPr>
        <w:ind w:left="851" w:hanging="851"/>
        <w:rPr>
          <w:lang w:bidi="ru-RU"/>
        </w:rPr>
      </w:pPr>
      <w:r>
        <w:rPr>
          <w:lang w:bidi="ru-RU"/>
        </w:rPr>
        <w:t>С момента подписания Сторонами А</w:t>
      </w:r>
      <w:r w:rsidRPr="00B13877">
        <w:rPr>
          <w:lang w:bidi="ru-RU"/>
        </w:rPr>
        <w:t xml:space="preserve">кта приема-передачи </w:t>
      </w:r>
      <w:r>
        <w:rPr>
          <w:lang w:bidi="ru-RU"/>
        </w:rPr>
        <w:t xml:space="preserve">материалов </w:t>
      </w:r>
      <w:r w:rsidRPr="00B13877">
        <w:rPr>
          <w:lang w:bidi="ru-RU"/>
        </w:rPr>
        <w:t>Исполнитель несет ответственность за сохранность материалов и риск их случайной гибели или повреждения.</w:t>
      </w:r>
    </w:p>
    <w:p w14:paraId="2FDFB417" w14:textId="77777777" w:rsidR="00B54B59" w:rsidRPr="00AB496E" w:rsidRDefault="00B54B59" w:rsidP="00B54B59">
      <w:pPr>
        <w:pStyle w:val="afff0"/>
        <w:numPr>
          <w:ilvl w:val="1"/>
          <w:numId w:val="2"/>
        </w:numPr>
        <w:ind w:left="851" w:hanging="851"/>
        <w:rPr>
          <w:lang w:bidi="ru-RU"/>
        </w:rPr>
      </w:pPr>
      <w:r w:rsidRPr="00AB496E">
        <w:rPr>
          <w:lang w:bidi="ru-RU"/>
        </w:rPr>
        <w:t xml:space="preserve">Исполнитель обязан использовать материалы исключительно в целях оказания </w:t>
      </w:r>
      <w:r>
        <w:rPr>
          <w:lang w:bidi="ru-RU"/>
        </w:rPr>
        <w:t>У</w:t>
      </w:r>
      <w:r w:rsidRPr="00AB496E">
        <w:rPr>
          <w:lang w:bidi="ru-RU"/>
        </w:rPr>
        <w:t xml:space="preserve">слуг по </w:t>
      </w:r>
      <w:r>
        <w:rPr>
          <w:lang w:bidi="ru-RU"/>
        </w:rPr>
        <w:t>Д</w:t>
      </w:r>
      <w:r w:rsidRPr="00AB496E">
        <w:rPr>
          <w:lang w:bidi="ru-RU"/>
        </w:rPr>
        <w:t>оговору.</w:t>
      </w:r>
    </w:p>
    <w:p w14:paraId="340C9C0A" w14:textId="77777777" w:rsidR="00B54B59" w:rsidRPr="00891C08" w:rsidRDefault="00B54B59" w:rsidP="00B54B59">
      <w:pPr>
        <w:pStyle w:val="afff0"/>
        <w:numPr>
          <w:ilvl w:val="0"/>
          <w:numId w:val="2"/>
        </w:numPr>
        <w:tabs>
          <w:tab w:val="clear" w:pos="1843"/>
        </w:tabs>
        <w:ind w:left="851" w:hanging="851"/>
      </w:pPr>
      <w:r w:rsidRPr="00891C08">
        <w:t xml:space="preserve">В случае передачи материалов </w:t>
      </w:r>
      <w:r>
        <w:t>Исполнитель</w:t>
      </w:r>
      <w:r w:rsidRPr="00891C08">
        <w:t xml:space="preserve"> направляет Заказчику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54B59" w:rsidRPr="00891C08" w14:paraId="5E197608" w14:textId="77777777" w:rsidTr="00B31020">
        <w:trPr>
          <w:trHeight w:val="280"/>
        </w:trPr>
        <w:tc>
          <w:tcPr>
            <w:tcW w:w="1276" w:type="dxa"/>
          </w:tcPr>
          <w:p w14:paraId="62CB029F" w14:textId="77777777" w:rsidR="00B54B59" w:rsidRPr="00891C08" w:rsidRDefault="00B54B59" w:rsidP="00B31020">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30898C" w14:textId="77777777" w:rsidR="00B54B59" w:rsidRPr="006F7CDA" w:rsidRDefault="00B54B59" w:rsidP="00B54B59">
            <w:pPr>
              <w:pStyle w:val="a9"/>
              <w:widowControl w:val="0"/>
              <w:numPr>
                <w:ilvl w:val="0"/>
                <w:numId w:val="5"/>
              </w:numPr>
              <w:autoSpaceDE w:val="0"/>
              <w:autoSpaceDN w:val="0"/>
              <w:adjustRightInd w:val="0"/>
              <w:spacing w:after="100"/>
              <w:ind w:left="140" w:right="142" w:firstLine="1"/>
              <w:contextualSpacing w:val="0"/>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(2 экз.)</w:t>
            </w:r>
          </w:p>
        </w:tc>
      </w:tr>
      <w:tr w:rsidR="00B54B59" w:rsidRPr="00891C08" w14:paraId="1D64F395" w14:textId="77777777" w:rsidTr="00B31020">
        <w:trPr>
          <w:trHeight w:val="361"/>
        </w:trPr>
        <w:tc>
          <w:tcPr>
            <w:tcW w:w="1276" w:type="dxa"/>
          </w:tcPr>
          <w:p w14:paraId="11D1F743" w14:textId="77777777" w:rsidR="00B54B59" w:rsidRPr="00891C08" w:rsidRDefault="00B54B59" w:rsidP="00B31020">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F077D76" w14:textId="77777777" w:rsidR="00B54B59" w:rsidRPr="00891C08" w:rsidRDefault="00B54B59" w:rsidP="00B31020">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не позднее последнего числа каждого месяца </w:t>
            </w:r>
            <w:r>
              <w:rPr>
                <w:rFonts w:eastAsia="Calibri"/>
                <w:lang w:eastAsia="ru-RU"/>
              </w:rPr>
              <w:t>оказания Услуг</w:t>
            </w:r>
            <w:r w:rsidRPr="00891C08">
              <w:rPr>
                <w:rFonts w:eastAsia="Calibri"/>
                <w:lang w:eastAsia="ru-RU"/>
              </w:rPr>
              <w:t>,</w:t>
            </w:r>
          </w:p>
        </w:tc>
      </w:tr>
      <w:tr w:rsidR="00B54B59" w:rsidRPr="00891C08" w14:paraId="4C9E3134" w14:textId="77777777" w:rsidTr="00B31020">
        <w:tc>
          <w:tcPr>
            <w:tcW w:w="1276" w:type="dxa"/>
          </w:tcPr>
          <w:p w14:paraId="44E15B31" w14:textId="77777777" w:rsidR="00B54B59" w:rsidRPr="00891C08" w:rsidRDefault="00B54B59" w:rsidP="00B31020">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4744C42" w14:textId="77777777" w:rsidR="00B54B59" w:rsidRPr="00891C08" w:rsidRDefault="00B54B59" w:rsidP="00B31020">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даты направления Акта сдачи-приёмки </w:t>
            </w:r>
            <w:r>
              <w:rPr>
                <w:rFonts w:eastAsia="Calibri"/>
                <w:lang w:eastAsia="ru-RU"/>
              </w:rPr>
              <w:t>услуг</w:t>
            </w:r>
            <w:r w:rsidRPr="00891C08">
              <w:rPr>
                <w:rFonts w:eastAsia="Calibri"/>
                <w:lang w:eastAsia="ru-RU"/>
              </w:rPr>
              <w:t>.</w:t>
            </w:r>
          </w:p>
        </w:tc>
      </w:tr>
    </w:tbl>
    <w:p w14:paraId="6BD27EB1" w14:textId="77777777" w:rsidR="00B54B59" w:rsidRPr="00891C08" w:rsidRDefault="00B54B59" w:rsidP="00B54B59">
      <w:pPr>
        <w:pStyle w:val="aff6"/>
      </w:pPr>
      <w:r w:rsidRPr="00891C08">
        <w:t xml:space="preserve">Заказчик направляет </w:t>
      </w:r>
      <w:r>
        <w:t>Исполнителю</w:t>
      </w:r>
      <w:r w:rsidRPr="00891C08">
        <w:t xml:space="preserve">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54B59" w:rsidRPr="00891C08" w14:paraId="15D99F34" w14:textId="77777777" w:rsidTr="00B31020">
        <w:trPr>
          <w:trHeight w:val="280"/>
        </w:trPr>
        <w:tc>
          <w:tcPr>
            <w:tcW w:w="1276" w:type="dxa"/>
          </w:tcPr>
          <w:p w14:paraId="05532E3C" w14:textId="77777777" w:rsidR="00B54B59" w:rsidRPr="00891C08" w:rsidRDefault="00B54B59" w:rsidP="00B31020">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2176DB" w14:textId="77777777" w:rsidR="00B54B59" w:rsidRPr="00891C08" w:rsidRDefault="00B54B59" w:rsidP="00B54B59">
            <w:pPr>
              <w:pStyle w:val="a9"/>
              <w:widowControl w:val="0"/>
              <w:numPr>
                <w:ilvl w:val="0"/>
                <w:numId w:val="5"/>
              </w:numPr>
              <w:autoSpaceDE w:val="0"/>
              <w:autoSpaceDN w:val="0"/>
              <w:adjustRightInd w:val="0"/>
              <w:spacing w:after="100"/>
              <w:ind w:left="140" w:right="142" w:firstLine="0"/>
              <w:contextualSpacing w:val="0"/>
              <w:jc w:val="both"/>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B54B59" w:rsidRPr="00891C08" w14:paraId="7D95C598" w14:textId="77777777" w:rsidTr="00B31020">
        <w:trPr>
          <w:trHeight w:val="361"/>
        </w:trPr>
        <w:tc>
          <w:tcPr>
            <w:tcW w:w="1276" w:type="dxa"/>
          </w:tcPr>
          <w:p w14:paraId="58BD5A17" w14:textId="77777777" w:rsidR="00B54B59" w:rsidRPr="00891C08" w:rsidRDefault="00B54B59" w:rsidP="00B31020">
            <w:pPr>
              <w:tabs>
                <w:tab w:val="left" w:pos="1410"/>
              </w:tabs>
              <w:spacing w:after="100"/>
              <w:ind w:right="-150"/>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3361A24" w14:textId="0F665618" w:rsidR="00B54B59" w:rsidRPr="00891C08" w:rsidRDefault="00B54B59" w:rsidP="00B54B59">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в течение 2</w:t>
            </w:r>
            <w:r w:rsidRPr="008869EA">
              <w:rPr>
                <w:rFonts w:eastAsia="Calibri"/>
                <w:color w:val="FF0000"/>
                <w:lang w:eastAsia="ru-RU"/>
              </w:rPr>
              <w:t xml:space="preserve"> </w:t>
            </w:r>
            <w:proofErr w:type="spellStart"/>
            <w:r w:rsidRPr="00891C08">
              <w:rPr>
                <w:rFonts w:eastAsia="Calibri"/>
                <w:lang w:eastAsia="ru-RU"/>
              </w:rPr>
              <w:t>р.д</w:t>
            </w:r>
            <w:proofErr w:type="spellEnd"/>
            <w:r w:rsidRPr="00891C08">
              <w:rPr>
                <w:rFonts w:eastAsia="Calibri"/>
                <w:lang w:eastAsia="ru-RU"/>
              </w:rPr>
              <w:t>. с даты его получения.</w:t>
            </w:r>
          </w:p>
        </w:tc>
      </w:tr>
    </w:tbl>
    <w:p w14:paraId="6E3BFE27" w14:textId="77777777" w:rsidR="00B54B59" w:rsidRDefault="00B54B59" w:rsidP="00B54B59">
      <w:pPr>
        <w:pStyle w:val="afff0"/>
        <w:tabs>
          <w:tab w:val="clear" w:pos="851"/>
        </w:tabs>
        <w:ind w:firstLine="0"/>
        <w:rPr>
          <w:lang w:bidi="ru-RU"/>
        </w:rPr>
      </w:pPr>
      <w:r w:rsidRPr="00AB496E">
        <w:rPr>
          <w:lang w:bidi="ru-RU"/>
        </w:rPr>
        <w:t xml:space="preserve">Если после оказания </w:t>
      </w:r>
      <w:r>
        <w:rPr>
          <w:lang w:bidi="ru-RU"/>
        </w:rPr>
        <w:t>У</w:t>
      </w:r>
      <w:r w:rsidRPr="00AB496E">
        <w:rPr>
          <w:lang w:bidi="ru-RU"/>
        </w:rPr>
        <w:t xml:space="preserve">слуг у Исполнителя остались </w:t>
      </w:r>
      <w:r>
        <w:rPr>
          <w:lang w:bidi="ru-RU"/>
        </w:rPr>
        <w:t xml:space="preserve">неиспользованные </w:t>
      </w:r>
      <w:r w:rsidRPr="00AB496E">
        <w:rPr>
          <w:lang w:bidi="ru-RU"/>
        </w:rPr>
        <w:t>материал</w:t>
      </w:r>
      <w:r>
        <w:rPr>
          <w:lang w:bidi="ru-RU"/>
        </w:rPr>
        <w:t>ы, Исполнитель возвращает их Заказчику одновременно с подписанием Акта сдачи-приемки услуг (если предусмотрены этапы / Отчетные периоды – то одновременно с Актом сдачи-приемки услуг по этапу / Отчетному периоду, для оказания Услуг по которому передавались материалы)</w:t>
      </w:r>
      <w:r w:rsidRPr="00AB496E">
        <w:rPr>
          <w:lang w:bidi="ru-RU"/>
        </w:rPr>
        <w:t>.</w:t>
      </w:r>
      <w:r>
        <w:rPr>
          <w:lang w:bidi="ru-RU"/>
        </w:rPr>
        <w:t xml:space="preserve"> </w:t>
      </w:r>
    </w:p>
    <w:p w14:paraId="0E9209FE" w14:textId="7653FA15" w:rsidR="00B54B59" w:rsidRPr="00095993" w:rsidRDefault="00B54B59" w:rsidP="00B54B59">
      <w:pPr>
        <w:pStyle w:val="afff0"/>
        <w:numPr>
          <w:ilvl w:val="1"/>
          <w:numId w:val="2"/>
        </w:numPr>
        <w:tabs>
          <w:tab w:val="clear" w:pos="851"/>
        </w:tabs>
        <w:ind w:left="851" w:hanging="851"/>
        <w:rPr>
          <w:color w:val="FF0000"/>
        </w:rPr>
      </w:pPr>
      <w:r>
        <w:rPr>
          <w:lang w:bidi="ru-RU"/>
        </w:rPr>
        <w:t>Прием-передача неи</w:t>
      </w:r>
      <w:r w:rsidR="007C2B1F">
        <w:rPr>
          <w:lang w:bidi="ru-RU"/>
        </w:rPr>
        <w:t>с</w:t>
      </w:r>
      <w:r>
        <w:rPr>
          <w:lang w:bidi="ru-RU"/>
        </w:rPr>
        <w:t xml:space="preserve">пользованных материалов осуществляется </w:t>
      </w:r>
      <w:r w:rsidRPr="009648D6">
        <w:t>в месте</w:t>
      </w:r>
      <w:r>
        <w:t xml:space="preserve">, </w:t>
      </w:r>
      <w:r w:rsidR="007C2B1F">
        <w:t xml:space="preserve">в котором материалы были выданы. </w:t>
      </w:r>
      <w:r w:rsidRPr="00095993">
        <w:rPr>
          <w:rStyle w:val="a7"/>
          <w:color w:val="FF0000"/>
        </w:rPr>
        <w:t xml:space="preserve"> </w:t>
      </w:r>
    </w:p>
    <w:p w14:paraId="13961770" w14:textId="77777777" w:rsidR="00B54B59" w:rsidRPr="00891C08" w:rsidRDefault="00B54B59" w:rsidP="00B54B59">
      <w:pPr>
        <w:pStyle w:val="aff6"/>
      </w:pPr>
      <w:r w:rsidRPr="00891C08">
        <w:t>Приём-передача неиспользованных материалов оформляется Актом приёма-передачи материалов.</w:t>
      </w:r>
    </w:p>
    <w:p w14:paraId="000DE614" w14:textId="77777777" w:rsidR="00B54B59" w:rsidRPr="00891C08" w:rsidRDefault="00B54B59" w:rsidP="00B54B59">
      <w:pPr>
        <w:pStyle w:val="afff0"/>
        <w:numPr>
          <w:ilvl w:val="0"/>
          <w:numId w:val="2"/>
        </w:numPr>
        <w:tabs>
          <w:tab w:val="clear" w:pos="1843"/>
        </w:tabs>
        <w:ind w:left="851" w:hanging="851"/>
      </w:pPr>
      <w:r w:rsidRPr="00891C08">
        <w:t xml:space="preserve">Если </w:t>
      </w:r>
      <w:r>
        <w:t>Исполнитель</w:t>
      </w:r>
      <w:r w:rsidRPr="00891C08">
        <w:t xml:space="preserve"> не возвратил неиспользованные материалы в установленный срок или допустил необоснованный перерасход материалов, невозвращенные и/или перерасходованные материалы считаются проданными Заказчиком и купленными </w:t>
      </w:r>
      <w:r>
        <w:t>Исполнителем</w:t>
      </w:r>
      <w:r w:rsidRPr="00891C08">
        <w:t>.</w:t>
      </w:r>
    </w:p>
    <w:p w14:paraId="30403E32" w14:textId="77777777" w:rsidR="00B54B59" w:rsidRPr="00891C08" w:rsidRDefault="00B54B59" w:rsidP="00B54B59">
      <w:pPr>
        <w:pStyle w:val="aff6"/>
      </w:pPr>
      <w:r w:rsidRPr="00891C08">
        <w:t xml:space="preserve">Заказчик направляет </w:t>
      </w:r>
      <w:r>
        <w:t>Исполнителю</w:t>
      </w:r>
      <w:r w:rsidRPr="00891C08">
        <w:t xml:space="preserve">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54B59" w:rsidRPr="00891C08" w14:paraId="508570E1" w14:textId="77777777" w:rsidTr="00B31020">
        <w:trPr>
          <w:trHeight w:val="280"/>
        </w:trPr>
        <w:tc>
          <w:tcPr>
            <w:tcW w:w="1276" w:type="dxa"/>
          </w:tcPr>
          <w:p w14:paraId="2B9ECF18" w14:textId="77777777" w:rsidR="00B54B59" w:rsidRPr="00891C08" w:rsidRDefault="00B54B59" w:rsidP="00B31020">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67BA569" w14:textId="77777777" w:rsidR="00B54B59" w:rsidRPr="00891C08" w:rsidRDefault="00B54B59" w:rsidP="00B54B59">
            <w:pPr>
              <w:pStyle w:val="a9"/>
              <w:widowControl w:val="0"/>
              <w:numPr>
                <w:ilvl w:val="0"/>
                <w:numId w:val="5"/>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B54B59" w:rsidRPr="00891C08" w14:paraId="7F0152B4" w14:textId="77777777" w:rsidTr="00B31020">
        <w:trPr>
          <w:trHeight w:val="361"/>
        </w:trPr>
        <w:tc>
          <w:tcPr>
            <w:tcW w:w="1276" w:type="dxa"/>
          </w:tcPr>
          <w:p w14:paraId="2A48495F" w14:textId="77777777" w:rsidR="00B54B59" w:rsidRPr="00891C08" w:rsidRDefault="00B54B59" w:rsidP="00B31020">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2338EFD" w14:textId="77777777" w:rsidR="00B54B59" w:rsidRPr="00891C08" w:rsidRDefault="00B54B59" w:rsidP="00B31020">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B54B59" w:rsidRPr="00891C08" w14:paraId="228C895E" w14:textId="77777777" w:rsidTr="00B31020">
        <w:tc>
          <w:tcPr>
            <w:tcW w:w="1276" w:type="dxa"/>
          </w:tcPr>
          <w:p w14:paraId="70CEB893" w14:textId="77777777" w:rsidR="00B54B59" w:rsidRPr="00891C08" w:rsidRDefault="00B54B59" w:rsidP="00B31020">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58BE2E7" w14:textId="77777777" w:rsidR="00B54B59" w:rsidRPr="00891C08" w:rsidRDefault="00B54B59" w:rsidP="00B31020">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B54B59" w:rsidRPr="00891C08" w14:paraId="2C9758EF" w14:textId="77777777" w:rsidTr="00B31020">
        <w:tc>
          <w:tcPr>
            <w:tcW w:w="1276" w:type="dxa"/>
          </w:tcPr>
          <w:p w14:paraId="047E9FA3" w14:textId="77777777" w:rsidR="00B54B59" w:rsidRPr="00891C08" w:rsidRDefault="00B54B59" w:rsidP="00B31020">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8BEE472" w14:textId="77777777" w:rsidR="00B54B59" w:rsidRPr="00891C08" w:rsidRDefault="00B54B59" w:rsidP="00B31020">
            <w:pPr>
              <w:pStyle w:val="SL0TextSimplawyer"/>
              <w:tabs>
                <w:tab w:val="left" w:pos="1029"/>
              </w:tabs>
              <w:spacing w:before="0" w:after="100"/>
              <w:ind w:left="140" w:right="142" w:firstLine="1"/>
            </w:pPr>
            <w:r w:rsidRPr="00891C08">
              <w:t>Товарная накладная содержит:</w:t>
            </w:r>
          </w:p>
          <w:p w14:paraId="1E4E8DAF" w14:textId="77777777" w:rsidR="00B54B59" w:rsidRPr="00891C08" w:rsidRDefault="00B54B59" w:rsidP="00B54B59">
            <w:pPr>
              <w:pStyle w:val="SL0TextSimplawyer"/>
              <w:numPr>
                <w:ilvl w:val="0"/>
                <w:numId w:val="19"/>
              </w:numPr>
              <w:tabs>
                <w:tab w:val="left" w:pos="1029"/>
              </w:tabs>
              <w:spacing w:before="0" w:after="100"/>
              <w:ind w:left="140" w:right="142" w:firstLine="1"/>
            </w:pPr>
            <w:r w:rsidRPr="00891C08">
              <w:t xml:space="preserve">перечень материалов, </w:t>
            </w:r>
          </w:p>
          <w:p w14:paraId="469E22C1" w14:textId="77777777" w:rsidR="00B54B59" w:rsidRPr="00891C08" w:rsidRDefault="00B54B59" w:rsidP="00B54B59">
            <w:pPr>
              <w:pStyle w:val="SL0TextSimplawyer"/>
              <w:numPr>
                <w:ilvl w:val="0"/>
                <w:numId w:val="19"/>
              </w:numPr>
              <w:tabs>
                <w:tab w:val="left" w:pos="1029"/>
              </w:tabs>
              <w:spacing w:before="0" w:after="100"/>
              <w:ind w:left="140" w:right="142" w:firstLine="1"/>
            </w:pPr>
            <w:r w:rsidRPr="00891C08">
              <w:t xml:space="preserve">количество, </w:t>
            </w:r>
          </w:p>
          <w:p w14:paraId="3BA81816" w14:textId="77777777" w:rsidR="00B54B59" w:rsidRPr="00891C08" w:rsidRDefault="00B54B59" w:rsidP="00B54B59">
            <w:pPr>
              <w:pStyle w:val="SL0TextSimplawyer"/>
              <w:numPr>
                <w:ilvl w:val="0"/>
                <w:numId w:val="19"/>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3AB0D2E4" w14:textId="77777777" w:rsidR="00B54B59" w:rsidRPr="00891C08" w:rsidRDefault="00B54B59" w:rsidP="00B54B59">
            <w:pPr>
              <w:pStyle w:val="SL0TextSimplawyer"/>
              <w:numPr>
                <w:ilvl w:val="0"/>
                <w:numId w:val="19"/>
              </w:numPr>
              <w:tabs>
                <w:tab w:val="left" w:pos="1029"/>
              </w:tabs>
              <w:spacing w:before="0" w:after="100"/>
              <w:ind w:left="140" w:right="142" w:firstLine="1"/>
            </w:pPr>
            <w:r w:rsidRPr="00891C08">
              <w:t>общую цену продажи.</w:t>
            </w:r>
          </w:p>
        </w:tc>
      </w:tr>
    </w:tbl>
    <w:p w14:paraId="453B9613" w14:textId="77777777" w:rsidR="00B54B59" w:rsidRPr="00891C08" w:rsidRDefault="00B54B59" w:rsidP="00B54B59">
      <w:pPr>
        <w:pStyle w:val="aff6"/>
      </w:pPr>
      <w:r>
        <w:t>Исполнитель</w:t>
      </w:r>
      <w:r w:rsidRPr="00891C08">
        <w:t xml:space="preserve"> направляет Заказчику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54B59" w:rsidRPr="00891C08" w14:paraId="277596DC" w14:textId="77777777" w:rsidTr="00B31020">
        <w:trPr>
          <w:trHeight w:val="280"/>
        </w:trPr>
        <w:tc>
          <w:tcPr>
            <w:tcW w:w="1276" w:type="dxa"/>
          </w:tcPr>
          <w:p w14:paraId="19F93B29" w14:textId="77777777" w:rsidR="00B54B59" w:rsidRPr="00891C08" w:rsidRDefault="00B54B59" w:rsidP="00B31020">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95F48B9" w14:textId="77777777" w:rsidR="00B54B59" w:rsidRPr="00891C08" w:rsidRDefault="00B54B59" w:rsidP="00B54B59">
            <w:pPr>
              <w:pStyle w:val="a9"/>
              <w:widowControl w:val="0"/>
              <w:numPr>
                <w:ilvl w:val="0"/>
                <w:numId w:val="5"/>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B54B59" w:rsidRPr="00891C08" w14:paraId="1783F0E7" w14:textId="77777777" w:rsidTr="00B31020">
        <w:trPr>
          <w:trHeight w:val="361"/>
        </w:trPr>
        <w:tc>
          <w:tcPr>
            <w:tcW w:w="1276" w:type="dxa"/>
          </w:tcPr>
          <w:p w14:paraId="65292B7E" w14:textId="77777777" w:rsidR="00B54B59" w:rsidRPr="00891C08" w:rsidRDefault="00B54B59" w:rsidP="00B31020">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7767C1A" w14:textId="1803A6D1" w:rsidR="00B54B59" w:rsidRPr="00891C08" w:rsidRDefault="00B54B59" w:rsidP="007C2B1F">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Pr="00891C08">
              <w:rPr>
                <w:rFonts w:eastAsia="Calibri"/>
                <w:lang w:eastAsia="ru-RU"/>
              </w:rPr>
              <w:t xml:space="preserve">2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B54B59" w:rsidRPr="00891C08" w14:paraId="21A7EBB5" w14:textId="77777777" w:rsidTr="00B31020">
        <w:tc>
          <w:tcPr>
            <w:tcW w:w="1276" w:type="dxa"/>
          </w:tcPr>
          <w:p w14:paraId="3BBD8058" w14:textId="77777777" w:rsidR="00B54B59" w:rsidRPr="00891C08" w:rsidRDefault="00B54B59" w:rsidP="00B31020">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F1932C" w14:textId="00C74AC1" w:rsidR="00B54B59" w:rsidRPr="00891C08" w:rsidRDefault="00B54B59" w:rsidP="007C2B1F">
            <w:pPr>
              <w:pStyle w:val="SL0TextSimplawyer"/>
              <w:tabs>
                <w:tab w:val="clear" w:pos="851"/>
                <w:tab w:val="left" w:pos="1029"/>
              </w:tabs>
              <w:spacing w:before="0" w:after="100"/>
              <w:ind w:left="140" w:right="142" w:firstLine="1"/>
              <w:rPr>
                <w:rFonts w:eastAsia="Calibri"/>
                <w:lang w:eastAsia="ru-RU"/>
              </w:rPr>
            </w:pPr>
            <w:r w:rsidRPr="00891C08">
              <w:t>но не позднее 2 числа месяца, следующего за месяцем направления Заказчиком Товарной накладной.</w:t>
            </w:r>
          </w:p>
        </w:tc>
      </w:tr>
      <w:tr w:rsidR="00B54B59" w:rsidRPr="00891C08" w14:paraId="6727ACB5" w14:textId="77777777" w:rsidTr="00B31020">
        <w:tc>
          <w:tcPr>
            <w:tcW w:w="1276" w:type="dxa"/>
          </w:tcPr>
          <w:p w14:paraId="420A47CF" w14:textId="77777777" w:rsidR="00B54B59" w:rsidRPr="00891C08" w:rsidRDefault="00B54B59" w:rsidP="00B31020">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71ADDD" w14:textId="77777777" w:rsidR="00B54B59" w:rsidRPr="00891C08" w:rsidRDefault="00B54B59" w:rsidP="00992E69">
            <w:pPr>
              <w:pStyle w:val="SL0TextSimplawyer"/>
              <w:tabs>
                <w:tab w:val="left" w:pos="1029"/>
              </w:tabs>
              <w:spacing w:before="0" w:after="100"/>
              <w:ind w:left="140" w:right="142" w:firstLine="1"/>
              <w:jc w:val="both"/>
            </w:pPr>
            <w:r w:rsidRPr="00891C08">
              <w:t xml:space="preserve">Датой продажи материалов считается дата подписания Сторонами Товарной накладной. Если в указанный срок Заказчик не получит подписанную </w:t>
            </w:r>
            <w:r>
              <w:t>Исполнителем</w:t>
            </w:r>
            <w:r w:rsidRPr="00891C08">
              <w:t xml:space="preserve"> Товарную накладную,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78198925" w14:textId="77777777" w:rsidR="00B54B59" w:rsidRPr="00891C08" w:rsidRDefault="00B54B59" w:rsidP="00B54B59">
      <w:pPr>
        <w:pStyle w:val="aff6"/>
      </w:pPr>
      <w:r w:rsidRPr="00891C08">
        <w:t>Цена невозвращенных и/или перерасходованных материалов,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54B59" w:rsidRPr="00891C08" w14:paraId="7BA3EC5C" w14:textId="77777777" w:rsidTr="00B31020">
        <w:tc>
          <w:tcPr>
            <w:tcW w:w="1582" w:type="dxa"/>
            <w:tcBorders>
              <w:top w:val="dotted" w:sz="4" w:space="0" w:color="auto"/>
              <w:left w:val="nil"/>
              <w:bottom w:val="nil"/>
              <w:right w:val="dotted" w:sz="4" w:space="0" w:color="auto"/>
            </w:tcBorders>
            <w:shd w:val="clear" w:color="auto" w:fill="auto"/>
          </w:tcPr>
          <w:p w14:paraId="06AF5824" w14:textId="77777777" w:rsidR="00B54B59" w:rsidRPr="00891C08" w:rsidRDefault="00B54B59" w:rsidP="00B31020">
            <w:pPr>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FD50EC2" w14:textId="77777777" w:rsidR="00B54B59" w:rsidRPr="00891C08" w:rsidRDefault="00B54B59" w:rsidP="00B31020">
            <w:pPr>
              <w:tabs>
                <w:tab w:val="left" w:pos="7070"/>
              </w:tabs>
              <w:ind w:left="124" w:right="163"/>
              <w:rPr>
                <w:rFonts w:ascii="Tahoma" w:hAnsi="Tahoma" w:cs="Tahoma"/>
                <w:i/>
                <w:sz w:val="20"/>
                <w:szCs w:val="20"/>
                <w:lang w:eastAsia="ru-RU"/>
              </w:rPr>
            </w:pPr>
            <w:r w:rsidRPr="00891C08">
              <w:rPr>
                <w:rFonts w:ascii="Tahoma" w:hAnsi="Tahoma" w:cs="Tahoma"/>
                <w:sz w:val="20"/>
              </w:rPr>
              <w:t>не позднее 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B54B59" w:rsidRPr="00891C08" w14:paraId="509EA3A4" w14:textId="77777777" w:rsidTr="00B31020">
        <w:trPr>
          <w:trHeight w:val="95"/>
        </w:trPr>
        <w:tc>
          <w:tcPr>
            <w:tcW w:w="1582" w:type="dxa"/>
            <w:tcBorders>
              <w:top w:val="nil"/>
              <w:left w:val="nil"/>
              <w:right w:val="dotted" w:sz="4" w:space="0" w:color="auto"/>
            </w:tcBorders>
            <w:shd w:val="clear" w:color="auto" w:fill="auto"/>
          </w:tcPr>
          <w:p w14:paraId="5AAF74FD" w14:textId="77777777" w:rsidR="00B54B59" w:rsidRPr="00891C08" w:rsidRDefault="00B54B59" w:rsidP="00B31020">
            <w:pPr>
              <w:rPr>
                <w:rFonts w:ascii="Tahoma" w:hAnsi="Tahoma" w:cs="Tahoma"/>
                <w:sz w:val="16"/>
                <w:szCs w:val="16"/>
              </w:rPr>
            </w:pPr>
          </w:p>
        </w:tc>
        <w:tc>
          <w:tcPr>
            <w:tcW w:w="7513" w:type="dxa"/>
            <w:tcBorders>
              <w:top w:val="nil"/>
              <w:left w:val="dotted" w:sz="4" w:space="0" w:color="auto"/>
            </w:tcBorders>
            <w:shd w:val="clear" w:color="auto" w:fill="F2F2F2"/>
          </w:tcPr>
          <w:p w14:paraId="1827F996" w14:textId="77777777" w:rsidR="00B54B59" w:rsidRPr="00891C08" w:rsidRDefault="00B54B59" w:rsidP="00B31020">
            <w:pPr>
              <w:tabs>
                <w:tab w:val="left" w:pos="7070"/>
              </w:tabs>
              <w:ind w:left="124" w:right="163"/>
              <w:rPr>
                <w:rFonts w:ascii="Tahoma" w:hAnsi="Tahoma" w:cs="Tahoma"/>
                <w:bCs/>
                <w:sz w:val="20"/>
                <w:szCs w:val="20"/>
                <w:lang w:eastAsia="ru-RU"/>
              </w:rPr>
            </w:pPr>
          </w:p>
        </w:tc>
      </w:tr>
      <w:tr w:rsidR="00B54B59" w:rsidRPr="00891C08" w14:paraId="14E5D443" w14:textId="77777777" w:rsidTr="00B31020">
        <w:trPr>
          <w:trHeight w:val="349"/>
        </w:trPr>
        <w:tc>
          <w:tcPr>
            <w:tcW w:w="1582" w:type="dxa"/>
            <w:tcBorders>
              <w:left w:val="nil"/>
              <w:bottom w:val="dotted" w:sz="4" w:space="0" w:color="auto"/>
              <w:right w:val="dotted" w:sz="4" w:space="0" w:color="auto"/>
            </w:tcBorders>
            <w:shd w:val="clear" w:color="auto" w:fill="auto"/>
          </w:tcPr>
          <w:p w14:paraId="70F8B499" w14:textId="77777777" w:rsidR="00B54B59" w:rsidRPr="00891C08" w:rsidRDefault="00B54B59" w:rsidP="00B31020">
            <w:pPr>
              <w:rPr>
                <w:rFonts w:ascii="Tahoma" w:hAnsi="Tahoma" w:cs="Tahoma"/>
                <w:i/>
                <w:sz w:val="16"/>
                <w:szCs w:val="16"/>
                <w:lang w:eastAsia="ru-RU"/>
              </w:rPr>
            </w:pPr>
            <w:r w:rsidRPr="00891C08">
              <w:rPr>
                <w:rFonts w:ascii="Tahoma" w:hAnsi="Tahoma" w:cs="Tahoma"/>
                <w:i/>
                <w:sz w:val="16"/>
                <w:szCs w:val="16"/>
                <w:lang w:eastAsia="ru-RU"/>
              </w:rPr>
              <w:t>Базовая дата</w:t>
            </w:r>
          </w:p>
          <w:p w14:paraId="1035529D" w14:textId="77777777" w:rsidR="00B54B59" w:rsidRPr="00891C08" w:rsidRDefault="00B54B59" w:rsidP="00B31020">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8AEFC6B" w14:textId="77777777" w:rsidR="00B54B59" w:rsidRPr="00891C08" w:rsidRDefault="00B54B59" w:rsidP="00B31020">
            <w:pPr>
              <w:tabs>
                <w:tab w:val="left" w:pos="7070"/>
              </w:tabs>
              <w:ind w:left="124" w:right="163"/>
              <w:rPr>
                <w:rFonts w:ascii="Tahoma" w:hAnsi="Tahoma" w:cs="Tahoma"/>
                <w:sz w:val="20"/>
                <w:lang w:eastAsia="ru-RU"/>
              </w:rPr>
            </w:pPr>
            <w:r w:rsidRPr="00891C08">
              <w:rPr>
                <w:rFonts w:ascii="Tahoma" w:hAnsi="Tahoma" w:cs="Tahoma"/>
                <w:sz w:val="20"/>
                <w:lang w:eastAsia="ru-RU"/>
              </w:rPr>
              <w:t xml:space="preserve">с даты получения </w:t>
            </w:r>
            <w:r>
              <w:rPr>
                <w:rFonts w:ascii="Tahoma" w:hAnsi="Tahoma" w:cs="Tahoma"/>
                <w:sz w:val="20"/>
                <w:lang w:eastAsia="ru-RU"/>
              </w:rPr>
              <w:t>исполнителем</w:t>
            </w:r>
            <w:r w:rsidRPr="00891C08">
              <w:rPr>
                <w:rFonts w:ascii="Tahoma" w:hAnsi="Tahoma" w:cs="Tahoma"/>
                <w:sz w:val="20"/>
                <w:lang w:eastAsia="ru-RU"/>
              </w:rPr>
              <w:t>:</w:t>
            </w:r>
          </w:p>
          <w:p w14:paraId="1C16753B" w14:textId="77777777" w:rsidR="00B54B59" w:rsidRPr="00891C08" w:rsidRDefault="00B54B59" w:rsidP="00B54B59">
            <w:pPr>
              <w:pStyle w:val="a9"/>
              <w:widowControl w:val="0"/>
              <w:numPr>
                <w:ilvl w:val="0"/>
                <w:numId w:val="5"/>
              </w:numPr>
              <w:autoSpaceDE w:val="0"/>
              <w:autoSpaceDN w:val="0"/>
              <w:adjustRightInd w:val="0"/>
              <w:spacing w:after="100"/>
              <w:ind w:left="140" w:right="142" w:firstLine="1"/>
              <w:contextualSpacing w:val="0"/>
              <w:rPr>
                <w:rFonts w:ascii="Tahoma" w:eastAsia="Times New Roman" w:hAnsi="Tahoma" w:cs="Tahoma"/>
                <w:sz w:val="20"/>
                <w:szCs w:val="20"/>
              </w:rPr>
            </w:pPr>
            <w:r w:rsidRPr="00891C08">
              <w:rPr>
                <w:rFonts w:ascii="Tahoma" w:hAnsi="Tahoma" w:cs="Tahoma"/>
                <w:sz w:val="20"/>
              </w:rPr>
              <w:t>счёта на оплату;</w:t>
            </w:r>
          </w:p>
          <w:p w14:paraId="249C228A" w14:textId="3F520F88" w:rsidR="00B54B59" w:rsidRPr="00891C08" w:rsidRDefault="00B54B59" w:rsidP="00992E69">
            <w:pPr>
              <w:pStyle w:val="a9"/>
              <w:widowControl w:val="0"/>
              <w:numPr>
                <w:ilvl w:val="0"/>
                <w:numId w:val="5"/>
              </w:numPr>
              <w:autoSpaceDE w:val="0"/>
              <w:autoSpaceDN w:val="0"/>
              <w:adjustRightInd w:val="0"/>
              <w:spacing w:after="100"/>
              <w:ind w:left="140" w:right="142" w:firstLine="1"/>
              <w:contextualSpacing w:val="0"/>
              <w:rPr>
                <w:rFonts w:ascii="Tahoma" w:hAnsi="Tahoma" w:cs="Tahoma"/>
                <w:sz w:val="20"/>
                <w:szCs w:val="20"/>
              </w:rPr>
            </w:pPr>
            <w:r w:rsidRPr="00891C08">
              <w:rPr>
                <w:rFonts w:ascii="Tahoma" w:hAnsi="Tahoma" w:cs="Tahoma"/>
                <w:sz w:val="20"/>
                <w:lang w:eastAsia="ru-RU"/>
              </w:rPr>
              <w:t>счёта-</w:t>
            </w:r>
            <w:r w:rsidRPr="00891C08">
              <w:rPr>
                <w:rFonts w:ascii="Tahoma" w:hAnsi="Tahoma" w:cs="Tahoma"/>
                <w:sz w:val="20"/>
              </w:rPr>
              <w:t>фактуры</w:t>
            </w:r>
            <w:r w:rsidRPr="00891C08">
              <w:rPr>
                <w:rFonts w:ascii="Tahoma" w:hAnsi="Tahoma" w:cs="Tahoma"/>
                <w:sz w:val="20"/>
                <w:lang w:eastAsia="ru-RU"/>
              </w:rPr>
              <w:t>.</w:t>
            </w:r>
          </w:p>
        </w:tc>
      </w:tr>
    </w:tbl>
    <w:p w14:paraId="500CD6CB" w14:textId="77777777" w:rsidR="00B54B59" w:rsidRPr="006F7CDA" w:rsidRDefault="00B54B59" w:rsidP="00B54B59">
      <w:pPr>
        <w:pStyle w:val="afff0"/>
        <w:numPr>
          <w:ilvl w:val="0"/>
          <w:numId w:val="2"/>
        </w:numPr>
        <w:tabs>
          <w:tab w:val="clear" w:pos="1843"/>
        </w:tabs>
        <w:ind w:left="851" w:hanging="851"/>
      </w:pPr>
      <w:r>
        <w:t>Исполнитель</w:t>
      </w:r>
      <w:r w:rsidRPr="001879D9">
        <w:t xml:space="preserve"> производит с Заказчиком сверку номенклатуры </w:t>
      </w:r>
      <w:r w:rsidRPr="006F7CDA">
        <w:t xml:space="preserve">переданных </w:t>
      </w:r>
      <w:r>
        <w:t>Исполнителю</w:t>
      </w:r>
      <w:r w:rsidRPr="006F7CDA">
        <w:t xml:space="preserve"> материалов, не использованного в текущем месяце, с оформлением Акта сверки материалов ежемесячно, не позднее 10 числа месяца, следующего за текущим месяцем. Со стороны Заказчика акт сверки составляется на основании </w:t>
      </w:r>
      <w:proofErr w:type="spellStart"/>
      <w:r w:rsidRPr="006F7CDA">
        <w:t>оборотно</w:t>
      </w:r>
      <w:proofErr w:type="spellEnd"/>
      <w:r w:rsidRPr="006F7CDA">
        <w:t xml:space="preserve">-сальдовой ведомости по состоянию на первый день текущего месяца. </w:t>
      </w:r>
      <w:r>
        <w:t>Исполнитель</w:t>
      </w:r>
      <w:r w:rsidRPr="006F7CDA">
        <w:t xml:space="preserve"> по требованию Заказчика информирует его в письменном виде, по какой причине материалы не были использованы при </w:t>
      </w:r>
      <w:r>
        <w:t>оказании Услуг</w:t>
      </w:r>
      <w:r w:rsidRPr="006F7CDA">
        <w:t>.</w:t>
      </w:r>
    </w:p>
    <w:p w14:paraId="17991C64" w14:textId="63F9F0E9" w:rsidR="00B54B59" w:rsidRPr="006F7CDA" w:rsidRDefault="00B54B59" w:rsidP="00B54B59">
      <w:pPr>
        <w:pStyle w:val="afff0"/>
        <w:numPr>
          <w:ilvl w:val="0"/>
          <w:numId w:val="2"/>
        </w:numPr>
        <w:tabs>
          <w:tab w:val="clear" w:pos="1843"/>
        </w:tabs>
        <w:ind w:left="851" w:hanging="851"/>
      </w:pPr>
      <w:r>
        <w:t>Исполнитель</w:t>
      </w:r>
      <w:r w:rsidRPr="006F7CDA">
        <w:t xml:space="preserve"> ежегодно, по состоянию на 01 </w:t>
      </w:r>
      <w:r w:rsidR="00F631F5" w:rsidRPr="009513F5">
        <w:t>ноября</w:t>
      </w:r>
      <w:r w:rsidRPr="006F7CDA">
        <w:t xml:space="preserve">, проводит инвентаризацию переданных Заказчиком и не возвращённых </w:t>
      </w:r>
      <w:r>
        <w:t>Исполнителем</w:t>
      </w:r>
      <w:r w:rsidRPr="006F7CDA">
        <w:t xml:space="preserve"> материалов. В состав инвентаризационной комиссии может быть приглашён представитель Заказчика. Для этого за 10 </w:t>
      </w:r>
      <w:proofErr w:type="spellStart"/>
      <w:r w:rsidRPr="006F7CDA">
        <w:t>р.д</w:t>
      </w:r>
      <w:proofErr w:type="spellEnd"/>
      <w:r w:rsidRPr="006F7CDA">
        <w:t xml:space="preserve">. до даты проведения инвентаризации </w:t>
      </w:r>
      <w:r>
        <w:t>Исполнитель</w:t>
      </w:r>
      <w:r w:rsidRPr="006F7CDA">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t>Исполнитель</w:t>
      </w:r>
      <w:r w:rsidRPr="006F7CDA">
        <w:t xml:space="preserve"> предоставляет ему доступ к инвентаризируемым материалам. </w:t>
      </w:r>
      <w:r>
        <w:t>Исполнитель</w:t>
      </w:r>
      <w:r w:rsidRPr="006F7CDA">
        <w:t xml:space="preserve"> направляет Заказчику до 20 </w:t>
      </w:r>
      <w:r w:rsidR="00F631F5">
        <w:t>ноября</w:t>
      </w:r>
      <w:r w:rsidRPr="006F7CDA">
        <w:t xml:space="preserve"> отчётного года: </w:t>
      </w:r>
    </w:p>
    <w:p w14:paraId="67E2D85B" w14:textId="77777777" w:rsidR="00B54B59" w:rsidRPr="006F7CDA" w:rsidRDefault="00B54B59" w:rsidP="00B54B59">
      <w:pPr>
        <w:pStyle w:val="aff6"/>
      </w:pPr>
      <w:r w:rsidRPr="006F7CDA">
        <w:t>– инвентаризационную опись;</w:t>
      </w:r>
    </w:p>
    <w:p w14:paraId="04930576" w14:textId="77777777" w:rsidR="00B54B59" w:rsidRPr="006F7CDA" w:rsidRDefault="00B54B59" w:rsidP="00B54B59">
      <w:pPr>
        <w:pStyle w:val="aff6"/>
      </w:pPr>
      <w:r w:rsidRPr="006F7CDA">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t>Исполнитель</w:t>
      </w:r>
      <w:r w:rsidRPr="006F7CDA">
        <w:t xml:space="preserve"> направляет на согласование Заказчику решения, принятые для урегулирования разниц);</w:t>
      </w:r>
    </w:p>
    <w:p w14:paraId="174530A6" w14:textId="77777777" w:rsidR="00B54B59" w:rsidRPr="00891C08" w:rsidRDefault="00B54B59" w:rsidP="00B54B59">
      <w:pPr>
        <w:pStyle w:val="aff6"/>
        <w:rPr>
          <w:color w:val="FF0000"/>
        </w:rPr>
      </w:pPr>
      <w:r w:rsidRPr="00891C08">
        <w:t>– протокол заседания инвентаризационной комиссии.</w:t>
      </w:r>
    </w:p>
    <w:p w14:paraId="54680D4C" w14:textId="24CC43F5" w:rsidR="00B54B59" w:rsidRDefault="00B54B59" w:rsidP="00B54B59">
      <w:pPr>
        <w:pStyle w:val="afff0"/>
        <w:ind w:firstLine="0"/>
        <w:rPr>
          <w:lang w:eastAsia="ru-RU"/>
        </w:rPr>
      </w:pPr>
    </w:p>
    <w:p w14:paraId="3626B244" w14:textId="77777777" w:rsidR="00422E4A" w:rsidRPr="007F4283" w:rsidRDefault="00422E4A" w:rsidP="00593294">
      <w:pPr>
        <w:pStyle w:val="affe"/>
        <w:numPr>
          <w:ilvl w:val="0"/>
          <w:numId w:val="2"/>
        </w:numPr>
        <w:ind w:left="851" w:hanging="851"/>
      </w:pPr>
      <w:bookmarkStart w:id="1" w:name="_Toc528580174"/>
      <w:bookmarkStart w:id="2" w:name="_Toc124437109"/>
      <w:r w:rsidRPr="007F4283">
        <w:t>ДОПОЛНИТЕЛЬНЫЕ УСЛУГИ</w:t>
      </w:r>
    </w:p>
    <w:bookmarkEnd w:id="1"/>
    <w:bookmarkEnd w:id="2"/>
    <w:p w14:paraId="0591A017" w14:textId="77777777" w:rsidR="00422E4A" w:rsidRPr="007F4283" w:rsidRDefault="00422E4A" w:rsidP="00593294">
      <w:pPr>
        <w:pStyle w:val="afff0"/>
        <w:numPr>
          <w:ilvl w:val="1"/>
          <w:numId w:val="2"/>
        </w:numPr>
        <w:ind w:left="851" w:hanging="851"/>
      </w:pPr>
      <w:r w:rsidRPr="007F4283">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3EB74D79" w14:textId="1B257CB7" w:rsidR="00422E4A" w:rsidRPr="007F4283" w:rsidRDefault="00422E4A" w:rsidP="00422E4A">
      <w:pPr>
        <w:pStyle w:val="aff6"/>
      </w:pPr>
      <w:r w:rsidRPr="007F4283">
        <w:t xml:space="preserve">- в течение </w:t>
      </w:r>
      <w:r w:rsidR="00724EA3">
        <w:t>7</w:t>
      </w:r>
      <w:r w:rsidRPr="007F4283">
        <w:t xml:space="preserve"> </w:t>
      </w:r>
      <w:proofErr w:type="spellStart"/>
      <w:r w:rsidRPr="007F4283">
        <w:t>к.д</w:t>
      </w:r>
      <w:proofErr w:type="spellEnd"/>
      <w:r w:rsidRPr="007F4283">
        <w:t>. с момента выявления такой необходимости письменно сообщить об этом Заказчику с обоснованием необходимости их оказания,</w:t>
      </w:r>
    </w:p>
    <w:p w14:paraId="192400DD" w14:textId="77777777" w:rsidR="00422E4A" w:rsidRPr="007F4283" w:rsidRDefault="00422E4A" w:rsidP="00422E4A">
      <w:pPr>
        <w:pStyle w:val="aff6"/>
      </w:pPr>
      <w:r w:rsidRPr="007F4283">
        <w:t>- до получения ответа приостановить оказание этих Услуг.</w:t>
      </w:r>
    </w:p>
    <w:p w14:paraId="1541D2F6" w14:textId="082E497B" w:rsidR="00422E4A" w:rsidRPr="007F4283" w:rsidRDefault="00422E4A" w:rsidP="00593294">
      <w:pPr>
        <w:pStyle w:val="afff0"/>
        <w:numPr>
          <w:ilvl w:val="1"/>
          <w:numId w:val="2"/>
        </w:numPr>
        <w:ind w:left="851" w:hanging="851"/>
      </w:pPr>
      <w:r w:rsidRPr="007F4283">
        <w:t xml:space="preserve">Заказчик в течение </w:t>
      </w:r>
      <w:r w:rsidR="00724EA3">
        <w:t>7</w:t>
      </w:r>
      <w:r w:rsidRPr="007F4283">
        <w:t xml:space="preserve"> </w:t>
      </w:r>
      <w:proofErr w:type="spellStart"/>
      <w:r w:rsidR="00984EA6">
        <w:t>р</w:t>
      </w:r>
      <w:r w:rsidRPr="007F4283">
        <w:t>.д</w:t>
      </w:r>
      <w:proofErr w:type="spellEnd"/>
      <w:r w:rsidRPr="007F4283">
        <w:t xml:space="preserve">. с момента получения уведомления Исполнителя должен письменно сообщить Исполнителю о согласии на </w:t>
      </w:r>
      <w:r w:rsidR="006E4E3F" w:rsidRPr="007F4283">
        <w:t xml:space="preserve">оказание </w:t>
      </w:r>
      <w:r w:rsidRPr="007F4283">
        <w:t>дополнительных услуг либо об отказе.</w:t>
      </w:r>
    </w:p>
    <w:p w14:paraId="1946F572" w14:textId="1615B269" w:rsidR="00422E4A" w:rsidRPr="007F4283" w:rsidRDefault="00422E4A" w:rsidP="00422E4A">
      <w:pPr>
        <w:pStyle w:val="aff6"/>
      </w:pPr>
      <w:r w:rsidRPr="007F4283">
        <w:t xml:space="preserve">Отсутствие ответа Заказчика по истечении указанного срока не означает его согласие на </w:t>
      </w:r>
      <w:r w:rsidR="006E4E3F" w:rsidRPr="007F4283">
        <w:t xml:space="preserve">оказание </w:t>
      </w:r>
      <w:r w:rsidRPr="007F4283">
        <w:t>дополнительных услуг.</w:t>
      </w:r>
    </w:p>
    <w:p w14:paraId="5242D43B" w14:textId="596A175F" w:rsidR="00422E4A" w:rsidRPr="007F4283" w:rsidRDefault="00422E4A" w:rsidP="00593294">
      <w:pPr>
        <w:pStyle w:val="afff0"/>
        <w:numPr>
          <w:ilvl w:val="1"/>
          <w:numId w:val="2"/>
        </w:numPr>
        <w:ind w:left="851" w:hanging="851"/>
      </w:pPr>
      <w:r w:rsidRPr="007F4283">
        <w:lastRenderedPageBreak/>
        <w:t xml:space="preserve">При согласии Заказчика на </w:t>
      </w:r>
      <w:r w:rsidR="006E4E3F" w:rsidRPr="007F4283">
        <w:t xml:space="preserve">оказание </w:t>
      </w:r>
      <w:r w:rsidRPr="007F4283">
        <w:t>дополнительных услуг Стороны подписывают соглашение, в котором устанавливают стоимость таких дополнительных услуг и сроки их оказания.</w:t>
      </w:r>
    </w:p>
    <w:p w14:paraId="68D4AFA7" w14:textId="285F8DA0" w:rsidR="00422E4A" w:rsidRPr="007F4283" w:rsidRDefault="00422E4A" w:rsidP="00593294">
      <w:pPr>
        <w:pStyle w:val="afff0"/>
        <w:numPr>
          <w:ilvl w:val="1"/>
          <w:numId w:val="2"/>
        </w:numPr>
        <w:ind w:left="851" w:hanging="851"/>
      </w:pPr>
      <w:r w:rsidRPr="007F4283">
        <w:t xml:space="preserve">Если </w:t>
      </w:r>
      <w:r w:rsidR="002D7BD3" w:rsidRPr="007F4283">
        <w:t>Исполнитель</w:t>
      </w:r>
      <w:r w:rsidRPr="007F4283">
        <w:t xml:space="preserve"> не уведомил Заказчика о необходимости </w:t>
      </w:r>
      <w:r w:rsidR="006E4E3F" w:rsidRPr="007F4283">
        <w:t xml:space="preserve">оказания </w:t>
      </w:r>
      <w:r w:rsidRPr="007F4283">
        <w:t xml:space="preserve">дополнительных </w:t>
      </w:r>
      <w:r w:rsidR="002D7BD3" w:rsidRPr="007F4283">
        <w:t>услуг</w:t>
      </w:r>
      <w:r w:rsidRPr="007F4283">
        <w:t xml:space="preserve"> в указанные сроки и порядке и Стороны не согласовали </w:t>
      </w:r>
      <w:r w:rsidR="006E4E3F" w:rsidRPr="007F4283">
        <w:t xml:space="preserve">оказание </w:t>
      </w:r>
      <w:r w:rsidRPr="007F4283">
        <w:t xml:space="preserve">дополнительных </w:t>
      </w:r>
      <w:r w:rsidR="002D7BD3" w:rsidRPr="007F4283">
        <w:t>услуг</w:t>
      </w:r>
      <w:r w:rsidRPr="007F4283">
        <w:t xml:space="preserve"> путем подписания соответствующего соглашения, то </w:t>
      </w:r>
      <w:r w:rsidR="002D7BD3" w:rsidRPr="007F4283">
        <w:t>Исполнитель</w:t>
      </w:r>
      <w:r w:rsidRPr="007F4283">
        <w:t xml:space="preserve"> не вправе требовать от Заказчика оплаты </w:t>
      </w:r>
      <w:r w:rsidR="006E4E3F" w:rsidRPr="007F4283">
        <w:t xml:space="preserve">оказанных </w:t>
      </w:r>
      <w:r w:rsidRPr="007F4283">
        <w:t xml:space="preserve">им дополнительных </w:t>
      </w:r>
      <w:r w:rsidR="002D7BD3" w:rsidRPr="007F4283">
        <w:t>услуг</w:t>
      </w:r>
      <w:r w:rsidRPr="007F4283">
        <w:t xml:space="preserve"> и возмещения вызванных этим убытков.</w:t>
      </w:r>
    </w:p>
    <w:p w14:paraId="426379CD" w14:textId="77777777" w:rsidR="00F61A69" w:rsidRPr="007F4283" w:rsidRDefault="00F61A69" w:rsidP="00593294">
      <w:pPr>
        <w:pStyle w:val="affe"/>
        <w:numPr>
          <w:ilvl w:val="0"/>
          <w:numId w:val="2"/>
        </w:numPr>
        <w:ind w:left="851" w:hanging="851"/>
      </w:pPr>
      <w:r w:rsidRPr="007F4283">
        <w:t xml:space="preserve">СДАЧА-ПРИЁМКА </w:t>
      </w:r>
    </w:p>
    <w:p w14:paraId="7D448908" w14:textId="77777777" w:rsidR="003B30B7" w:rsidRPr="007F4283" w:rsidRDefault="003B30B7" w:rsidP="00593294">
      <w:pPr>
        <w:pStyle w:val="afff0"/>
        <w:numPr>
          <w:ilvl w:val="1"/>
          <w:numId w:val="2"/>
        </w:numPr>
        <w:ind w:left="851" w:hanging="851"/>
      </w:pPr>
      <w:r w:rsidRPr="007F4283">
        <w:t>Сдача-приемка Услуг производится после окончания оказания Услуг</w:t>
      </w:r>
      <w:r w:rsidR="00E368C0" w:rsidRPr="007F4283">
        <w:t>.</w:t>
      </w:r>
    </w:p>
    <w:p w14:paraId="4949F6C2" w14:textId="77777777" w:rsidR="003B30B7" w:rsidRPr="007F4283" w:rsidRDefault="003B30B7" w:rsidP="003B30B7">
      <w:pPr>
        <w:pStyle w:val="aff6"/>
      </w:pPr>
      <w:r w:rsidRPr="007F4283">
        <w:t>Сдача-приёмка Услуг оформляется подписанием Сторонами Акта сдачи-приёмки услуг.</w:t>
      </w:r>
    </w:p>
    <w:p w14:paraId="650874B2" w14:textId="77777777" w:rsidR="001A7209" w:rsidRPr="007F4283" w:rsidRDefault="001A7209" w:rsidP="00593294">
      <w:pPr>
        <w:pStyle w:val="afff0"/>
        <w:numPr>
          <w:ilvl w:val="1"/>
          <w:numId w:val="2"/>
        </w:numPr>
        <w:ind w:left="851" w:hanging="851"/>
      </w:pPr>
      <w:r w:rsidRPr="007F4283">
        <w:t xml:space="preserve">Исполнитель направляет Заказчику по электронной почте 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7F4283" w:rsidRPr="007F4283" w14:paraId="17715C7D" w14:textId="77777777" w:rsidTr="00984EA6">
        <w:trPr>
          <w:trHeight w:val="280"/>
          <w:jc w:val="right"/>
        </w:trPr>
        <w:tc>
          <w:tcPr>
            <w:tcW w:w="1985" w:type="dxa"/>
          </w:tcPr>
          <w:p w14:paraId="1071BA64" w14:textId="77777777" w:rsidR="00F61A69" w:rsidRPr="007F4283" w:rsidRDefault="00DF2DC4" w:rsidP="00A0354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auto"/>
          </w:tcPr>
          <w:p w14:paraId="76084D1D" w14:textId="77777777" w:rsidR="00F61A69" w:rsidRPr="007F4283" w:rsidRDefault="00F61A69"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5765D6" w:rsidRPr="007F4283">
              <w:rPr>
                <w:rFonts w:ascii="Tahoma" w:hAnsi="Tahoma" w:cs="Tahoma"/>
                <w:sz w:val="20"/>
              </w:rPr>
              <w:t>сдачи-приемки у</w:t>
            </w:r>
            <w:r w:rsidRPr="007F4283">
              <w:rPr>
                <w:rFonts w:ascii="Tahoma" w:hAnsi="Tahoma" w:cs="Tahoma"/>
                <w:sz w:val="20"/>
              </w:rPr>
              <w:t>слуг,</w:t>
            </w:r>
          </w:p>
          <w:p w14:paraId="6B7EBC2F" w14:textId="77777777" w:rsidR="00F631F5" w:rsidRDefault="009E6776"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отчетная документация</w:t>
            </w:r>
            <w:r w:rsidR="00F631F5">
              <w:rPr>
                <w:rFonts w:ascii="Tahoma" w:hAnsi="Tahoma" w:cs="Tahoma"/>
                <w:sz w:val="20"/>
              </w:rPr>
              <w:t>,</w:t>
            </w:r>
          </w:p>
          <w:p w14:paraId="378359FB" w14:textId="7355CCA3" w:rsidR="00B33709" w:rsidRPr="007F4283" w:rsidRDefault="00F631F5"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Pr>
                <w:rFonts w:ascii="Tahoma" w:hAnsi="Tahoma" w:cs="Tahoma"/>
                <w:sz w:val="20"/>
              </w:rPr>
              <w:t>Акт приема-передачи материалов,</w:t>
            </w:r>
            <w:r w:rsidR="00B51FA2" w:rsidRPr="007F4283">
              <w:rPr>
                <w:rFonts w:ascii="Tahoma" w:hAnsi="Tahoma" w:cs="Tahoma"/>
                <w:sz w:val="20"/>
              </w:rPr>
              <w:t xml:space="preserve"> </w:t>
            </w:r>
          </w:p>
          <w:p w14:paraId="451FC32E" w14:textId="77777777" w:rsidR="00F61A69" w:rsidRPr="007F4283" w:rsidRDefault="00F61A69"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счет на оплату,</w:t>
            </w:r>
          </w:p>
          <w:p w14:paraId="6E8FA31C" w14:textId="77777777" w:rsidR="00F61A69" w:rsidRPr="007F4283" w:rsidRDefault="00F61A69"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984EA6">
              <w:rPr>
                <w:rFonts w:ascii="Tahoma" w:hAnsi="Tahoma" w:cs="Tahoma"/>
                <w:sz w:val="20"/>
              </w:rPr>
              <w:t>[счёт-фактуру]</w:t>
            </w:r>
            <w:r w:rsidR="003B30B7" w:rsidRPr="00984EA6">
              <w:rPr>
                <w:rStyle w:val="a7"/>
                <w:rFonts w:ascii="Tahoma" w:hAnsi="Tahoma" w:cs="Tahoma"/>
                <w:sz w:val="20"/>
              </w:rPr>
              <w:footnoteReference w:id="14"/>
            </w:r>
            <w:r w:rsidRPr="00984EA6">
              <w:rPr>
                <w:rFonts w:ascii="Tahoma" w:hAnsi="Tahoma" w:cs="Tahoma"/>
                <w:sz w:val="20"/>
              </w:rPr>
              <w:t>.</w:t>
            </w:r>
            <w:r w:rsidRPr="007F4283">
              <w:rPr>
                <w:rFonts w:ascii="Tahoma" w:hAnsi="Tahoma" w:cs="Tahoma"/>
                <w:sz w:val="20"/>
              </w:rPr>
              <w:t xml:space="preserve"> </w:t>
            </w:r>
          </w:p>
        </w:tc>
      </w:tr>
      <w:tr w:rsidR="007F4283" w:rsidRPr="007F4283" w14:paraId="76D7D1A3" w14:textId="77777777" w:rsidTr="00A0354F">
        <w:trPr>
          <w:trHeight w:val="361"/>
          <w:jc w:val="right"/>
        </w:trPr>
        <w:tc>
          <w:tcPr>
            <w:tcW w:w="1985" w:type="dxa"/>
          </w:tcPr>
          <w:p w14:paraId="72F5EFDD" w14:textId="77777777" w:rsidR="00F61A69" w:rsidRPr="007F4283" w:rsidRDefault="00F61A69" w:rsidP="00A0354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FFFE3ED" w14:textId="4991F5D9" w:rsidR="00F61A69" w:rsidRPr="007F4283" w:rsidRDefault="003B30B7" w:rsidP="00F631F5">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в течение </w:t>
            </w:r>
            <w:r w:rsidR="00F631F5">
              <w:rPr>
                <w:rFonts w:eastAsia="Calibri"/>
                <w:lang w:eastAsia="ru-RU"/>
              </w:rPr>
              <w:t xml:space="preserve">2 </w:t>
            </w:r>
            <w:proofErr w:type="spellStart"/>
            <w:r w:rsidR="00F631F5">
              <w:rPr>
                <w:rFonts w:eastAsia="Calibri"/>
                <w:lang w:eastAsia="ru-RU"/>
              </w:rPr>
              <w:t>р.д</w:t>
            </w:r>
            <w:proofErr w:type="spellEnd"/>
            <w:r w:rsidR="00F631F5">
              <w:rPr>
                <w:rFonts w:eastAsia="Calibri"/>
                <w:lang w:eastAsia="ru-RU"/>
              </w:rPr>
              <w:t>. с момента окончания оказания Услуг</w:t>
            </w:r>
            <w:r w:rsidRPr="007F4283">
              <w:rPr>
                <w:rFonts w:eastAsia="Calibri"/>
                <w:lang w:eastAsia="ru-RU"/>
              </w:rPr>
              <w:t>,</w:t>
            </w:r>
          </w:p>
        </w:tc>
      </w:tr>
      <w:tr w:rsidR="007F4283" w:rsidRPr="007F4283" w14:paraId="7777DB1B" w14:textId="77777777" w:rsidTr="00A0354F">
        <w:trPr>
          <w:jc w:val="right"/>
        </w:trPr>
        <w:tc>
          <w:tcPr>
            <w:tcW w:w="1985" w:type="dxa"/>
          </w:tcPr>
          <w:p w14:paraId="5092528D" w14:textId="77777777" w:rsidR="00F61A69" w:rsidRPr="007F4283"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75BA46" w14:textId="42B810D5" w:rsidR="00F61A69" w:rsidRPr="007F4283" w:rsidRDefault="003B30B7" w:rsidP="00F631F5">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но не позднее последнего числа месяца </w:t>
            </w:r>
            <w:r w:rsidRPr="007F4283">
              <w:t xml:space="preserve">окончания оказания Услуг </w:t>
            </w:r>
          </w:p>
        </w:tc>
      </w:tr>
    </w:tbl>
    <w:p w14:paraId="4C1D862E" w14:textId="77777777" w:rsidR="00665B7C" w:rsidRPr="007F4283" w:rsidRDefault="00665B7C" w:rsidP="00593294">
      <w:pPr>
        <w:pStyle w:val="afff0"/>
        <w:numPr>
          <w:ilvl w:val="1"/>
          <w:numId w:val="2"/>
        </w:numPr>
        <w:ind w:left="851" w:hanging="851"/>
      </w:pPr>
      <w:r w:rsidRPr="007F4283">
        <w:t xml:space="preserve">Заказчик </w:t>
      </w:r>
      <w:r w:rsidRPr="007F4283">
        <w:rPr>
          <w:rFonts w:eastAsia="Calibri"/>
        </w:rPr>
        <w:t xml:space="preserve">осуществляет приемку оказанных Услуг </w:t>
      </w:r>
      <w:r w:rsidRPr="007F4283">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7F4283" w:rsidRPr="007F4283" w14:paraId="1938DA2A" w14:textId="77777777" w:rsidTr="00C0711F">
        <w:trPr>
          <w:trHeight w:val="280"/>
        </w:trPr>
        <w:tc>
          <w:tcPr>
            <w:tcW w:w="2127" w:type="dxa"/>
          </w:tcPr>
          <w:p w14:paraId="23B177CB" w14:textId="77777777" w:rsidR="00F61A69"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A4D5B7E" w14:textId="18D2BB58" w:rsidR="003B30B7" w:rsidRDefault="00F61A69" w:rsidP="00593294">
            <w:pPr>
              <w:pStyle w:val="a9"/>
              <w:numPr>
                <w:ilvl w:val="0"/>
                <w:numId w:val="5"/>
              </w:numPr>
              <w:ind w:left="0" w:firstLine="0"/>
              <w:rPr>
                <w:rFonts w:ascii="Tahoma" w:hAnsi="Tahoma" w:cs="Tahoma"/>
                <w:sz w:val="20"/>
                <w:szCs w:val="20"/>
              </w:rPr>
            </w:pPr>
            <w:r w:rsidRPr="007F4283">
              <w:rPr>
                <w:rFonts w:ascii="Tahoma" w:hAnsi="Tahoma" w:cs="Tahoma"/>
                <w:sz w:val="20"/>
                <w:szCs w:val="20"/>
              </w:rPr>
              <w:t xml:space="preserve">Акт </w:t>
            </w:r>
            <w:r w:rsidR="00331556" w:rsidRPr="007F4283">
              <w:rPr>
                <w:rFonts w:ascii="Tahoma" w:hAnsi="Tahoma" w:cs="Tahoma"/>
                <w:sz w:val="20"/>
                <w:szCs w:val="20"/>
              </w:rPr>
              <w:t>сдачи-приемки услуг</w:t>
            </w:r>
            <w:r w:rsidR="00A71AE1" w:rsidRPr="007F4283">
              <w:rPr>
                <w:rFonts w:ascii="Tahoma" w:hAnsi="Tahoma" w:cs="Tahoma"/>
                <w:sz w:val="20"/>
                <w:szCs w:val="20"/>
              </w:rPr>
              <w:t>,</w:t>
            </w:r>
          </w:p>
          <w:p w14:paraId="6769E6BF" w14:textId="0069436A" w:rsidR="00F631F5" w:rsidRPr="007F4283" w:rsidRDefault="00F631F5" w:rsidP="00593294">
            <w:pPr>
              <w:pStyle w:val="a9"/>
              <w:numPr>
                <w:ilvl w:val="0"/>
                <w:numId w:val="5"/>
              </w:numPr>
              <w:ind w:left="0" w:firstLine="0"/>
              <w:rPr>
                <w:rFonts w:ascii="Tahoma" w:hAnsi="Tahoma" w:cs="Tahoma"/>
                <w:sz w:val="20"/>
                <w:szCs w:val="20"/>
              </w:rPr>
            </w:pPr>
            <w:r>
              <w:rPr>
                <w:rFonts w:ascii="Tahoma" w:hAnsi="Tahoma" w:cs="Tahoma"/>
                <w:sz w:val="20"/>
                <w:szCs w:val="20"/>
              </w:rPr>
              <w:t>Акт приема-передачи материалов,</w:t>
            </w:r>
          </w:p>
          <w:p w14:paraId="34BBEC2E" w14:textId="77777777" w:rsidR="00F61A69" w:rsidRPr="007F4283" w:rsidRDefault="00F61A69" w:rsidP="00BD3E3F">
            <w:pPr>
              <w:pStyle w:val="a9"/>
              <w:ind w:left="0"/>
              <w:rPr>
                <w:rFonts w:ascii="Tahoma" w:hAnsi="Tahoma" w:cs="Tahoma"/>
                <w:sz w:val="20"/>
                <w:szCs w:val="20"/>
              </w:rPr>
            </w:pPr>
            <w:r w:rsidRPr="007F4283">
              <w:rPr>
                <w:rFonts w:ascii="Tahoma" w:hAnsi="Tahoma" w:cs="Tahoma"/>
                <w:sz w:val="20"/>
                <w:szCs w:val="20"/>
              </w:rPr>
              <w:t>либо</w:t>
            </w:r>
          </w:p>
          <w:p w14:paraId="286080C5" w14:textId="77777777" w:rsidR="00F61A69" w:rsidRPr="007F4283" w:rsidRDefault="00F61A69" w:rsidP="00593294">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7F4283">
              <w:rPr>
                <w:rFonts w:ascii="Tahoma" w:hAnsi="Tahoma" w:cs="Tahoma"/>
                <w:sz w:val="20"/>
                <w:szCs w:val="20"/>
              </w:rPr>
              <w:t>мотивированный отказ от приемки Услуг.</w:t>
            </w:r>
          </w:p>
        </w:tc>
      </w:tr>
      <w:tr w:rsidR="007F4283" w:rsidRPr="007F4283" w14:paraId="5EACEA70" w14:textId="77777777" w:rsidTr="00C0711F">
        <w:trPr>
          <w:trHeight w:val="361"/>
        </w:trPr>
        <w:tc>
          <w:tcPr>
            <w:tcW w:w="2127" w:type="dxa"/>
          </w:tcPr>
          <w:p w14:paraId="35163382" w14:textId="77777777" w:rsidR="00F61A69" w:rsidRPr="007F4283" w:rsidRDefault="00F61A69" w:rsidP="00BD3E3F">
            <w:pPr>
              <w:tabs>
                <w:tab w:val="left" w:pos="1410"/>
              </w:tabs>
              <w:spacing w:after="100"/>
              <w:ind w:right="-150"/>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FC2C92F" w14:textId="2A6A96A5" w:rsidR="00F61A69" w:rsidRPr="007F4283" w:rsidRDefault="00F61A69" w:rsidP="00F631F5">
            <w:pPr>
              <w:pStyle w:val="SL0TextSimplawyer"/>
              <w:tabs>
                <w:tab w:val="clear" w:pos="851"/>
                <w:tab w:val="left" w:pos="1029"/>
              </w:tabs>
              <w:spacing w:before="0" w:after="100"/>
              <w:jc w:val="both"/>
              <w:rPr>
                <w:rFonts w:eastAsia="Calibri"/>
                <w:lang w:eastAsia="ru-RU"/>
              </w:rPr>
            </w:pPr>
            <w:r w:rsidRPr="007F4283">
              <w:rPr>
                <w:rFonts w:eastAsia="Calibri"/>
                <w:lang w:eastAsia="ru-RU"/>
              </w:rPr>
              <w:t xml:space="preserve">в течение </w:t>
            </w:r>
            <w:r w:rsidR="00F631F5">
              <w:rPr>
                <w:rFonts w:eastAsia="Calibri"/>
                <w:lang w:eastAsia="ru-RU"/>
              </w:rPr>
              <w:t>2</w:t>
            </w:r>
            <w:r w:rsidRPr="007F4283">
              <w:rPr>
                <w:rFonts w:eastAsia="Calibri"/>
                <w:lang w:eastAsia="ru-RU"/>
              </w:rPr>
              <w:t xml:space="preserve"> </w:t>
            </w:r>
            <w:proofErr w:type="spellStart"/>
            <w:r w:rsidRPr="007F4283">
              <w:rPr>
                <w:rFonts w:eastAsia="Calibri"/>
                <w:lang w:eastAsia="ru-RU"/>
              </w:rPr>
              <w:t>р.д</w:t>
            </w:r>
            <w:proofErr w:type="spellEnd"/>
            <w:r w:rsidRPr="007F4283">
              <w:rPr>
                <w:rFonts w:eastAsia="Calibri"/>
                <w:lang w:eastAsia="ru-RU"/>
              </w:rPr>
              <w:t>.</w:t>
            </w:r>
            <w:r w:rsidR="006E4E3F" w:rsidRPr="007F4283">
              <w:rPr>
                <w:rFonts w:eastAsia="Calibri"/>
                <w:lang w:eastAsia="ru-RU"/>
              </w:rPr>
              <w:t xml:space="preserve"> </w:t>
            </w:r>
            <w:r w:rsidRPr="007F4283">
              <w:rPr>
                <w:rFonts w:eastAsia="Calibri"/>
                <w:lang w:eastAsia="ru-RU"/>
              </w:rPr>
              <w:t xml:space="preserve">с даты получения Акта </w:t>
            </w:r>
            <w:r w:rsidR="00331556" w:rsidRPr="007F4283">
              <w:rPr>
                <w:rFonts w:eastAsia="Calibri"/>
                <w:lang w:eastAsia="ru-RU"/>
              </w:rPr>
              <w:t>сдачи-приемки услуг</w:t>
            </w:r>
            <w:r w:rsidRPr="007F4283">
              <w:rPr>
                <w:rFonts w:eastAsia="Calibri"/>
                <w:lang w:eastAsia="ru-RU"/>
              </w:rPr>
              <w:t>,</w:t>
            </w:r>
          </w:p>
        </w:tc>
      </w:tr>
      <w:tr w:rsidR="007F4283" w:rsidRPr="007F4283" w14:paraId="2140CE98" w14:textId="77777777" w:rsidTr="00C0711F">
        <w:tc>
          <w:tcPr>
            <w:tcW w:w="2127" w:type="dxa"/>
          </w:tcPr>
          <w:p w14:paraId="2AAAA6C7" w14:textId="77777777" w:rsidR="00F61A69" w:rsidRPr="007F4283"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CCDCD5" w14:textId="4AA7D98C" w:rsidR="00F61A69" w:rsidRPr="007F4283" w:rsidRDefault="00F61A69" w:rsidP="00F631F5">
            <w:pPr>
              <w:pStyle w:val="SL0TextSimplawyer"/>
              <w:tabs>
                <w:tab w:val="clear" w:pos="851"/>
                <w:tab w:val="left" w:pos="1029"/>
              </w:tabs>
              <w:spacing w:before="0" w:after="100"/>
              <w:jc w:val="both"/>
              <w:rPr>
                <w:rFonts w:eastAsia="Calibri"/>
                <w:lang w:eastAsia="ru-RU"/>
              </w:rPr>
            </w:pPr>
            <w:r w:rsidRPr="007F4283">
              <w:rPr>
                <w:rFonts w:eastAsia="Calibri"/>
                <w:lang w:eastAsia="ru-RU"/>
              </w:rPr>
              <w:t>но не позднее 2</w:t>
            </w:r>
            <w:r w:rsidR="00F631F5">
              <w:rPr>
                <w:rFonts w:eastAsia="Calibri"/>
                <w:lang w:eastAsia="ru-RU"/>
              </w:rPr>
              <w:t xml:space="preserve">  </w:t>
            </w:r>
            <w:r w:rsidRPr="007F4283">
              <w:rPr>
                <w:rFonts w:eastAsia="Calibri"/>
                <w:lang w:eastAsia="ru-RU"/>
              </w:rPr>
              <w:t>числа месяца, следующего за месяцем оказания Услуг .</w:t>
            </w:r>
          </w:p>
        </w:tc>
      </w:tr>
    </w:tbl>
    <w:p w14:paraId="4E425065" w14:textId="77777777" w:rsidR="00DF2DC4" w:rsidRPr="007F4283" w:rsidRDefault="00DF2DC4" w:rsidP="00593294">
      <w:pPr>
        <w:pStyle w:val="afff0"/>
        <w:numPr>
          <w:ilvl w:val="1"/>
          <w:numId w:val="2"/>
        </w:numPr>
        <w:ind w:left="851" w:hanging="851"/>
      </w:pPr>
      <w:r w:rsidRPr="007F4283">
        <w:t>Исполнитель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7F4283" w:rsidRPr="007F4283" w14:paraId="0A0768E3" w14:textId="77777777" w:rsidTr="00C0711F">
        <w:trPr>
          <w:trHeight w:val="280"/>
        </w:trPr>
        <w:tc>
          <w:tcPr>
            <w:tcW w:w="2127" w:type="dxa"/>
          </w:tcPr>
          <w:p w14:paraId="61130EDA" w14:textId="77777777" w:rsidR="00BD3E3F"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2DAB12" w14:textId="38826C2E" w:rsidR="00BD3E3F" w:rsidRPr="007F4283"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331556" w:rsidRPr="007F4283">
              <w:rPr>
                <w:rFonts w:ascii="Tahoma" w:hAnsi="Tahoma" w:cs="Tahoma"/>
                <w:sz w:val="20"/>
              </w:rPr>
              <w:t>сдачи-приемки услуг</w:t>
            </w:r>
            <w:r w:rsidR="006E4E3F" w:rsidRPr="007F4283">
              <w:rPr>
                <w:rFonts w:ascii="Tahoma" w:hAnsi="Tahoma" w:cs="Tahoma"/>
                <w:sz w:val="20"/>
              </w:rPr>
              <w:t xml:space="preserve"> </w:t>
            </w:r>
            <w:r w:rsidRPr="007F4283">
              <w:rPr>
                <w:rFonts w:ascii="Tahoma" w:hAnsi="Tahoma" w:cs="Tahoma"/>
                <w:sz w:val="20"/>
              </w:rPr>
              <w:t>(2 экз.),</w:t>
            </w:r>
          </w:p>
          <w:p w14:paraId="7A089E43" w14:textId="67A9A2C2" w:rsidR="000875F9" w:rsidRDefault="006E4E12"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отчетная документация</w:t>
            </w:r>
            <w:r w:rsidR="006E4E3F" w:rsidRPr="007F4283">
              <w:rPr>
                <w:rFonts w:ascii="Tahoma" w:hAnsi="Tahoma" w:cs="Tahoma"/>
                <w:sz w:val="20"/>
              </w:rPr>
              <w:t>,</w:t>
            </w:r>
            <w:r w:rsidRPr="007F4283">
              <w:rPr>
                <w:rFonts w:ascii="Tahoma" w:hAnsi="Tahoma" w:cs="Tahoma"/>
                <w:sz w:val="20"/>
              </w:rPr>
              <w:t xml:space="preserve"> </w:t>
            </w:r>
          </w:p>
          <w:p w14:paraId="71D5CF61" w14:textId="539B1815" w:rsidR="00F631F5" w:rsidRPr="007F4283" w:rsidRDefault="009F47FC"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Pr>
                <w:rFonts w:ascii="Tahoma" w:hAnsi="Tahoma" w:cs="Tahoma"/>
                <w:sz w:val="20"/>
              </w:rPr>
              <w:t>Акт приема-передачи материалов (2 экз.),</w:t>
            </w:r>
          </w:p>
          <w:p w14:paraId="37AC708B" w14:textId="77777777" w:rsidR="006E4E12" w:rsidRPr="007F4283"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счет на оплату,</w:t>
            </w:r>
          </w:p>
          <w:p w14:paraId="6D66563E" w14:textId="77777777" w:rsidR="00BD3E3F" w:rsidRPr="007F4283"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w:t>
            </w:r>
            <w:r w:rsidRPr="000C154F">
              <w:rPr>
                <w:rFonts w:ascii="Tahoma" w:hAnsi="Tahoma" w:cs="Tahoma"/>
                <w:sz w:val="20"/>
              </w:rPr>
              <w:t>счёт-фактуру]</w:t>
            </w:r>
            <w:r w:rsidRPr="007F4283">
              <w:rPr>
                <w:rFonts w:ascii="Tahoma" w:hAnsi="Tahoma" w:cs="Tahoma"/>
                <w:sz w:val="20"/>
              </w:rPr>
              <w:t>.</w:t>
            </w:r>
            <w:r w:rsidRPr="007F4283">
              <w:rPr>
                <w:rStyle w:val="a7"/>
                <w:rFonts w:ascii="Tahoma" w:hAnsi="Tahoma" w:cs="Tahoma"/>
                <w:sz w:val="20"/>
              </w:rPr>
              <w:footnoteReference w:id="15"/>
            </w:r>
          </w:p>
        </w:tc>
      </w:tr>
      <w:tr w:rsidR="007F4283" w:rsidRPr="007F4283" w14:paraId="374DE4D7" w14:textId="77777777" w:rsidTr="00C0711F">
        <w:trPr>
          <w:trHeight w:val="361"/>
        </w:trPr>
        <w:tc>
          <w:tcPr>
            <w:tcW w:w="2127" w:type="dxa"/>
          </w:tcPr>
          <w:p w14:paraId="594F705B" w14:textId="77777777" w:rsidR="00BD3E3F" w:rsidRPr="007F4283" w:rsidRDefault="00BD3E3F"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7962D1F" w14:textId="6B4710F0" w:rsidR="00BD3E3F" w:rsidRPr="007F4283" w:rsidRDefault="00BD3E3F" w:rsidP="009F47FC">
            <w:pPr>
              <w:pStyle w:val="SL0TextSimplawyer"/>
              <w:tabs>
                <w:tab w:val="clear" w:pos="851"/>
                <w:tab w:val="left" w:pos="1029"/>
              </w:tabs>
              <w:spacing w:before="0" w:after="100"/>
              <w:ind w:firstLine="1"/>
              <w:rPr>
                <w:rFonts w:eastAsia="Calibri"/>
                <w:lang w:eastAsia="ru-RU"/>
              </w:rPr>
            </w:pPr>
            <w:r w:rsidRPr="007F4283">
              <w:rPr>
                <w:rFonts w:eastAsia="Calibri"/>
                <w:lang w:eastAsia="ru-RU"/>
              </w:rPr>
              <w:t xml:space="preserve">в течение </w:t>
            </w:r>
            <w:r w:rsidR="009F47FC">
              <w:rPr>
                <w:rFonts w:eastAsia="Calibri"/>
                <w:lang w:eastAsia="ru-RU"/>
              </w:rPr>
              <w:t>2</w:t>
            </w:r>
            <w:r w:rsidR="009F47FC" w:rsidRPr="007F4283">
              <w:rPr>
                <w:rFonts w:eastAsia="Calibri"/>
                <w:lang w:eastAsia="ru-RU"/>
              </w:rPr>
              <w:t xml:space="preserve"> </w:t>
            </w:r>
            <w:proofErr w:type="spellStart"/>
            <w:r w:rsidR="00387B4F" w:rsidRPr="007F4283">
              <w:rPr>
                <w:rFonts w:eastAsia="Calibri"/>
                <w:lang w:eastAsia="ru-RU"/>
              </w:rPr>
              <w:t>р.д</w:t>
            </w:r>
            <w:proofErr w:type="spellEnd"/>
            <w:r w:rsidR="00387B4F" w:rsidRPr="007F4283">
              <w:rPr>
                <w:rFonts w:eastAsia="Calibri"/>
                <w:lang w:eastAsia="ru-RU"/>
              </w:rPr>
              <w:t xml:space="preserve">. </w:t>
            </w:r>
            <w:r w:rsidRPr="007F4283">
              <w:rPr>
                <w:rFonts w:eastAsia="Calibri"/>
                <w:lang w:eastAsia="ru-RU"/>
              </w:rPr>
              <w:t xml:space="preserve">с даты получения Акта </w:t>
            </w:r>
            <w:r w:rsidR="00B82262" w:rsidRPr="007F4283">
              <w:rPr>
                <w:rFonts w:eastAsia="Calibri"/>
                <w:lang w:eastAsia="ru-RU"/>
              </w:rPr>
              <w:t>сдачи-приемки услуг</w:t>
            </w:r>
            <w:r w:rsidR="006E4E3F" w:rsidRPr="007F4283">
              <w:rPr>
                <w:rFonts w:eastAsia="Calibri"/>
                <w:lang w:eastAsia="ru-RU"/>
              </w:rPr>
              <w:t xml:space="preserve"> </w:t>
            </w:r>
            <w:r w:rsidRPr="007F4283">
              <w:rPr>
                <w:rFonts w:eastAsia="Calibri"/>
                <w:lang w:eastAsia="ru-RU"/>
              </w:rPr>
              <w:t>по электронной почте.</w:t>
            </w:r>
          </w:p>
        </w:tc>
      </w:tr>
    </w:tbl>
    <w:p w14:paraId="4250D922" w14:textId="77777777" w:rsidR="00DF2DC4" w:rsidRPr="007F4283" w:rsidRDefault="00DF2DC4" w:rsidP="00593294">
      <w:pPr>
        <w:pStyle w:val="afff0"/>
        <w:numPr>
          <w:ilvl w:val="1"/>
          <w:numId w:val="2"/>
        </w:numPr>
        <w:ind w:left="851" w:hanging="851"/>
      </w:pPr>
      <w:r w:rsidRPr="007F4283">
        <w:t>Заказчик направляет Исполнителю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7F4283" w:rsidRPr="007F4283" w14:paraId="7FE336A6" w14:textId="77777777" w:rsidTr="00C0711F">
        <w:trPr>
          <w:trHeight w:val="280"/>
        </w:trPr>
        <w:tc>
          <w:tcPr>
            <w:tcW w:w="2269" w:type="dxa"/>
          </w:tcPr>
          <w:p w14:paraId="32A6BCB4" w14:textId="77777777" w:rsidR="00BD3E3F"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02F7CA" w14:textId="77777777" w:rsidR="006E4E12"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B82262" w:rsidRPr="007F4283">
              <w:rPr>
                <w:rFonts w:ascii="Tahoma" w:hAnsi="Tahoma" w:cs="Tahoma"/>
                <w:sz w:val="20"/>
              </w:rPr>
              <w:t>сдачи-приемки услуг</w:t>
            </w:r>
            <w:r w:rsidR="006E4E3F" w:rsidRPr="007F4283">
              <w:rPr>
                <w:rFonts w:ascii="Tahoma" w:hAnsi="Tahoma" w:cs="Tahoma"/>
                <w:sz w:val="20"/>
              </w:rPr>
              <w:t xml:space="preserve"> </w:t>
            </w:r>
            <w:r w:rsidRPr="007F4283">
              <w:rPr>
                <w:rFonts w:ascii="Tahoma" w:hAnsi="Tahoma" w:cs="Tahoma"/>
                <w:sz w:val="20"/>
              </w:rPr>
              <w:t>(</w:t>
            </w:r>
            <w:r w:rsidR="006E4E12" w:rsidRPr="007F4283">
              <w:rPr>
                <w:rFonts w:ascii="Tahoma" w:hAnsi="Tahoma" w:cs="Tahoma"/>
                <w:sz w:val="20"/>
              </w:rPr>
              <w:t>1</w:t>
            </w:r>
            <w:r w:rsidRPr="007F4283">
              <w:rPr>
                <w:rFonts w:ascii="Tahoma" w:hAnsi="Tahoma" w:cs="Tahoma"/>
                <w:sz w:val="20"/>
              </w:rPr>
              <w:t xml:space="preserve"> экз.),</w:t>
            </w:r>
          </w:p>
          <w:p w14:paraId="41A20694" w14:textId="21FFB6C1" w:rsidR="009F47FC" w:rsidRPr="007F4283" w:rsidRDefault="009F47FC"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Pr>
                <w:rFonts w:ascii="Tahoma" w:hAnsi="Tahoma" w:cs="Tahoma"/>
                <w:sz w:val="20"/>
              </w:rPr>
              <w:t>Акт приема-передачи материалов ( 1 экз.),</w:t>
            </w:r>
          </w:p>
        </w:tc>
      </w:tr>
      <w:tr w:rsidR="007F4283" w:rsidRPr="007F4283" w14:paraId="786BC277" w14:textId="77777777" w:rsidTr="00C0711F">
        <w:trPr>
          <w:trHeight w:val="361"/>
        </w:trPr>
        <w:tc>
          <w:tcPr>
            <w:tcW w:w="2269" w:type="dxa"/>
          </w:tcPr>
          <w:p w14:paraId="4AB48B2B" w14:textId="77777777" w:rsidR="00BD3E3F" w:rsidRPr="007F4283" w:rsidRDefault="00BD3E3F"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B4BDD0C" w14:textId="6230D8D1" w:rsidR="00BD3E3F" w:rsidRPr="007F4283" w:rsidRDefault="00BD3E3F" w:rsidP="009F47FC">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в течение </w:t>
            </w:r>
            <w:r w:rsidR="009F47FC">
              <w:rPr>
                <w:rFonts w:eastAsia="Calibri"/>
                <w:lang w:eastAsia="ru-RU"/>
              </w:rPr>
              <w:t>2</w:t>
            </w:r>
            <w:r w:rsidR="009F47FC" w:rsidRPr="007F4283">
              <w:rPr>
                <w:rFonts w:eastAsia="Calibri"/>
                <w:lang w:eastAsia="ru-RU"/>
              </w:rPr>
              <w:t xml:space="preserve"> </w:t>
            </w:r>
            <w:proofErr w:type="spellStart"/>
            <w:r w:rsidR="00387B4F" w:rsidRPr="007F4283">
              <w:rPr>
                <w:rFonts w:eastAsia="Calibri"/>
                <w:lang w:eastAsia="ru-RU"/>
              </w:rPr>
              <w:t>р.д</w:t>
            </w:r>
            <w:proofErr w:type="spellEnd"/>
            <w:r w:rsidR="00387B4F" w:rsidRPr="007F4283">
              <w:rPr>
                <w:rFonts w:eastAsia="Calibri"/>
                <w:lang w:eastAsia="ru-RU"/>
              </w:rPr>
              <w:t xml:space="preserve">. </w:t>
            </w:r>
            <w:r w:rsidRPr="007F4283">
              <w:rPr>
                <w:rFonts w:eastAsia="Calibri"/>
                <w:lang w:eastAsia="ru-RU"/>
              </w:rPr>
              <w:t xml:space="preserve">с даты получения Акта </w:t>
            </w:r>
            <w:r w:rsidR="00B82262" w:rsidRPr="007F4283">
              <w:rPr>
                <w:rFonts w:eastAsia="Calibri"/>
                <w:lang w:eastAsia="ru-RU"/>
              </w:rPr>
              <w:t>сдачи-приемки услуг</w:t>
            </w:r>
            <w:r w:rsidR="006E4E3F" w:rsidRPr="007F4283">
              <w:rPr>
                <w:rFonts w:eastAsia="Calibri"/>
                <w:lang w:eastAsia="ru-RU"/>
              </w:rPr>
              <w:t xml:space="preserve"> </w:t>
            </w:r>
            <w:r w:rsidRPr="007F4283">
              <w:rPr>
                <w:rFonts w:eastAsia="Calibri"/>
                <w:lang w:eastAsia="ru-RU"/>
              </w:rPr>
              <w:t>на бумажном носителе.</w:t>
            </w:r>
          </w:p>
        </w:tc>
      </w:tr>
    </w:tbl>
    <w:p w14:paraId="2CEBC144" w14:textId="390EB250" w:rsidR="006E4E3F" w:rsidRPr="007F4283" w:rsidRDefault="006E4E3F" w:rsidP="006E4E3F">
      <w:pPr>
        <w:pStyle w:val="afff0"/>
        <w:numPr>
          <w:ilvl w:val="1"/>
          <w:numId w:val="2"/>
        </w:numPr>
        <w:ind w:left="851" w:hanging="851"/>
      </w:pPr>
      <w:r w:rsidRPr="007F4283">
        <w:t>Заказчик незамедлительно уведомляет Исполнителя об обнаруженных ошибках в Акте сдачи-приёмки услуг. Исполнитель устраняет ошибки и направляет Заказчику исправленный Акт сдачи-приёмки услуг в сроки, предусмотренные для направления Исполнителем Акта сдачи-приёмки услуг.</w:t>
      </w:r>
    </w:p>
    <w:p w14:paraId="59103668" w14:textId="34E6C82F" w:rsidR="00BD3E3F" w:rsidRPr="007F4283" w:rsidRDefault="00BD3E3F" w:rsidP="00593294">
      <w:pPr>
        <w:pStyle w:val="afff0"/>
        <w:numPr>
          <w:ilvl w:val="1"/>
          <w:numId w:val="2"/>
        </w:numPr>
        <w:ind w:left="851" w:hanging="851"/>
      </w:pPr>
      <w:r w:rsidRPr="007F4283">
        <w:t xml:space="preserve">Если полученный Заказчиком Акт </w:t>
      </w:r>
      <w:r w:rsidR="00B82262" w:rsidRPr="007F4283">
        <w:t>сдачи-при</w:t>
      </w:r>
      <w:r w:rsidR="006E4E3F" w:rsidRPr="007F4283">
        <w:t>ё</w:t>
      </w:r>
      <w:r w:rsidR="00B82262" w:rsidRPr="007F4283">
        <w:t xml:space="preserve">мки </w:t>
      </w:r>
      <w:r w:rsidR="00B82262" w:rsidRPr="007F4283">
        <w:rPr>
          <w:rFonts w:eastAsia="Calibri"/>
          <w:lang w:eastAsia="ru-RU"/>
        </w:rPr>
        <w:t>у</w:t>
      </w:r>
      <w:r w:rsidRPr="007F4283">
        <w:rPr>
          <w:rFonts w:eastAsia="Calibri"/>
          <w:lang w:eastAsia="ru-RU"/>
        </w:rPr>
        <w:t xml:space="preserve">слуг </w:t>
      </w:r>
      <w:r w:rsidR="00DD4DCF" w:rsidRPr="007F4283">
        <w:rPr>
          <w:szCs w:val="22"/>
        </w:rPr>
        <w:t xml:space="preserve">на бумажном носителе отличается от подписанного Заказчиком </w:t>
      </w:r>
      <w:r w:rsidR="00DD4DCF" w:rsidRPr="007F4283">
        <w:rPr>
          <w:bCs/>
          <w:szCs w:val="22"/>
        </w:rPr>
        <w:t>Акта сдачи-при</w:t>
      </w:r>
      <w:r w:rsidR="006E4E3F" w:rsidRPr="007F4283">
        <w:rPr>
          <w:bCs/>
          <w:szCs w:val="22"/>
        </w:rPr>
        <w:t>ё</w:t>
      </w:r>
      <w:r w:rsidR="00DD4DCF" w:rsidRPr="007F4283">
        <w:rPr>
          <w:bCs/>
          <w:szCs w:val="22"/>
        </w:rPr>
        <w:t>мки услуг</w:t>
      </w:r>
      <w:r w:rsidR="00DD4DCF" w:rsidRPr="007F4283">
        <w:rPr>
          <w:szCs w:val="22"/>
        </w:rPr>
        <w:t>, полученного по электронной почте</w:t>
      </w:r>
      <w:r w:rsidRPr="007F4283">
        <w:t xml:space="preserve">, Заказчик уведомляет Исполнителя о выявленных расхождениях в течение </w:t>
      </w:r>
      <w:r w:rsidR="00C04784" w:rsidRPr="007F4283">
        <w:rPr>
          <w:rFonts w:eastAsia="Calibri"/>
          <w:lang w:eastAsia="ru-RU"/>
        </w:rPr>
        <w:t xml:space="preserve">2 </w:t>
      </w:r>
      <w:proofErr w:type="spellStart"/>
      <w:r w:rsidR="00AD2005" w:rsidRPr="007F4283">
        <w:rPr>
          <w:rFonts w:eastAsia="Calibri"/>
          <w:lang w:eastAsia="ru-RU"/>
        </w:rPr>
        <w:t>р.д</w:t>
      </w:r>
      <w:proofErr w:type="spellEnd"/>
      <w:r w:rsidR="00AD2005" w:rsidRPr="007F4283">
        <w:rPr>
          <w:rFonts w:eastAsia="Calibri"/>
          <w:lang w:eastAsia="ru-RU"/>
        </w:rPr>
        <w:t xml:space="preserve">. </w:t>
      </w:r>
      <w:r w:rsidRPr="007F4283">
        <w:t xml:space="preserve">с момента получения Акта </w:t>
      </w:r>
      <w:r w:rsidR="00B82262" w:rsidRPr="007F4283">
        <w:t xml:space="preserve">сдачи-приемки </w:t>
      </w:r>
      <w:r w:rsidR="00B82262" w:rsidRPr="007F4283">
        <w:rPr>
          <w:rFonts w:eastAsia="Calibri"/>
          <w:lang w:eastAsia="ru-RU"/>
        </w:rPr>
        <w:t>у</w:t>
      </w:r>
      <w:r w:rsidRPr="007F4283">
        <w:rPr>
          <w:rFonts w:eastAsia="Calibri"/>
          <w:lang w:eastAsia="ru-RU"/>
        </w:rPr>
        <w:t xml:space="preserve">слуг </w:t>
      </w:r>
      <w:r w:rsidRPr="007F4283">
        <w:t>на бумажном носителе.</w:t>
      </w:r>
    </w:p>
    <w:p w14:paraId="5E041244" w14:textId="03A0B404" w:rsidR="00BD3E3F" w:rsidRPr="007F4283" w:rsidRDefault="00BD3E3F" w:rsidP="00BD3E3F">
      <w:pPr>
        <w:pStyle w:val="aff6"/>
      </w:pPr>
      <w:r w:rsidRPr="007F4283">
        <w:t>Исполнитель в течение</w:t>
      </w:r>
      <w:r w:rsidR="006E4E3F" w:rsidRPr="007F4283">
        <w:t xml:space="preserve"> </w:t>
      </w:r>
      <w:r w:rsidR="00C04784" w:rsidRPr="007F4283">
        <w:rPr>
          <w:rFonts w:eastAsia="Calibri"/>
          <w:lang w:eastAsia="ru-RU"/>
        </w:rPr>
        <w:t>2</w:t>
      </w:r>
      <w:r w:rsidR="006E4E3F" w:rsidRPr="007F4283">
        <w:rPr>
          <w:rFonts w:eastAsia="Calibri"/>
          <w:lang w:eastAsia="ru-RU"/>
        </w:rPr>
        <w:t xml:space="preserve"> </w:t>
      </w:r>
      <w:proofErr w:type="spellStart"/>
      <w:r w:rsidR="00AD2005" w:rsidRPr="007F4283">
        <w:rPr>
          <w:rFonts w:eastAsia="Calibri"/>
          <w:lang w:eastAsia="ru-RU"/>
        </w:rPr>
        <w:t>р.д</w:t>
      </w:r>
      <w:proofErr w:type="spellEnd"/>
      <w:r w:rsidR="00AD2005" w:rsidRPr="007F4283">
        <w:rPr>
          <w:rFonts w:eastAsia="Calibri"/>
          <w:lang w:eastAsia="ru-RU"/>
        </w:rPr>
        <w:t xml:space="preserve">. </w:t>
      </w:r>
      <w:r w:rsidRPr="007F4283">
        <w:t>с момента получения такого уведомления от Заказчика обязан направить Заказчику ответ с указанием причин расхождения.</w:t>
      </w:r>
    </w:p>
    <w:p w14:paraId="1EC046F0" w14:textId="2F2626D5" w:rsidR="00E13640" w:rsidRPr="007F4283" w:rsidRDefault="00BD3E3F" w:rsidP="00593294">
      <w:pPr>
        <w:pStyle w:val="afff0"/>
        <w:numPr>
          <w:ilvl w:val="1"/>
          <w:numId w:val="2"/>
        </w:numPr>
        <w:ind w:left="851" w:hanging="851"/>
      </w:pPr>
      <w:bookmarkStart w:id="3" w:name="_Ref97023942"/>
      <w:r w:rsidRPr="007F4283">
        <w:t>Стороны будут прилагать усилия к обмену подписанными с двух сторон оригиналами</w:t>
      </w:r>
      <w:r w:rsidR="006E4E3F" w:rsidRPr="007F4283">
        <w:t xml:space="preserve"> </w:t>
      </w:r>
    </w:p>
    <w:p w14:paraId="516E2447" w14:textId="0933BCBF" w:rsidR="00BD3E3F" w:rsidRPr="007F4283" w:rsidRDefault="00BD3E3F" w:rsidP="00365092">
      <w:pPr>
        <w:pStyle w:val="afff0"/>
        <w:tabs>
          <w:tab w:val="clear" w:pos="851"/>
        </w:tabs>
        <w:ind w:firstLine="0"/>
      </w:pPr>
      <w:r w:rsidRPr="007F4283">
        <w:t xml:space="preserve">Актов </w:t>
      </w:r>
      <w:r w:rsidR="00B82262" w:rsidRPr="007F4283">
        <w:t>сдачи-при</w:t>
      </w:r>
      <w:r w:rsidR="006E4E3F" w:rsidRPr="007F4283">
        <w:t>ё</w:t>
      </w:r>
      <w:r w:rsidR="00B82262" w:rsidRPr="007F4283">
        <w:t xml:space="preserve">мки </w:t>
      </w:r>
      <w:r w:rsidR="00DF694E" w:rsidRPr="007F4283">
        <w:t>услуг</w:t>
      </w:r>
      <w:r w:rsidR="00072A4A" w:rsidRPr="007F4283">
        <w:t xml:space="preserve"> </w:t>
      </w:r>
      <w:r w:rsidR="00DF694E" w:rsidRPr="007F4283">
        <w:t>на</w:t>
      </w:r>
      <w:r w:rsidRPr="007F4283">
        <w:t xml:space="preserve"> бумажном носителе не позднее 20 числа месяца, </w:t>
      </w:r>
      <w:r w:rsidRPr="007F4283">
        <w:rPr>
          <w:rFonts w:eastAsia="Calibri"/>
        </w:rPr>
        <w:t>следующего за месяцем</w:t>
      </w:r>
      <w:r w:rsidR="009F47FC">
        <w:rPr>
          <w:rFonts w:eastAsia="Calibri"/>
        </w:rPr>
        <w:t xml:space="preserve"> окончания</w:t>
      </w:r>
      <w:r w:rsidRPr="007F4283">
        <w:rPr>
          <w:rFonts w:eastAsia="Calibri"/>
        </w:rPr>
        <w:t xml:space="preserve"> </w:t>
      </w:r>
      <w:r w:rsidR="00C04784" w:rsidRPr="007F4283">
        <w:rPr>
          <w:rFonts w:eastAsia="Calibri"/>
        </w:rPr>
        <w:t>оказания Услуг</w:t>
      </w:r>
      <w:r w:rsidR="00A6426C" w:rsidRPr="007F4283">
        <w:rPr>
          <w:rFonts w:eastAsia="Calibri"/>
          <w:lang w:eastAsia="ru-RU"/>
        </w:rPr>
        <w:t>.</w:t>
      </w:r>
    </w:p>
    <w:bookmarkEnd w:id="3"/>
    <w:p w14:paraId="09728F63" w14:textId="2D40EEC0" w:rsidR="00F57EA4" w:rsidRPr="007F4283" w:rsidRDefault="00F57EA4" w:rsidP="00593294">
      <w:pPr>
        <w:pStyle w:val="afff0"/>
        <w:numPr>
          <w:ilvl w:val="1"/>
          <w:numId w:val="2"/>
        </w:numPr>
        <w:ind w:left="851" w:hanging="851"/>
        <w:rPr>
          <w:lang w:bidi="ru-RU"/>
        </w:rPr>
      </w:pPr>
      <w:r w:rsidRPr="007F4283">
        <w:rPr>
          <w:lang w:bidi="ru-RU"/>
        </w:rPr>
        <w:t xml:space="preserve">Датой исполнения обязательств Исполнителя по </w:t>
      </w:r>
      <w:r w:rsidR="009F47FC">
        <w:rPr>
          <w:lang w:bidi="ru-RU"/>
        </w:rPr>
        <w:t>Договору</w:t>
      </w:r>
      <w:r w:rsidR="009F47FC" w:rsidRPr="007F4283">
        <w:rPr>
          <w:lang w:bidi="ru-RU"/>
        </w:rPr>
        <w:t xml:space="preserve"> </w:t>
      </w:r>
      <w:r w:rsidRPr="007F4283">
        <w:rPr>
          <w:lang w:bidi="ru-RU"/>
        </w:rPr>
        <w:t xml:space="preserve">является дата подписания Заказчиком </w:t>
      </w:r>
      <w:r w:rsidR="007171D2" w:rsidRPr="007F4283">
        <w:rPr>
          <w:lang w:bidi="ru-RU"/>
        </w:rPr>
        <w:t>А</w:t>
      </w:r>
      <w:r w:rsidRPr="007F4283">
        <w:rPr>
          <w:lang w:bidi="ru-RU"/>
        </w:rPr>
        <w:t xml:space="preserve">кта </w:t>
      </w:r>
      <w:r w:rsidR="00B82262" w:rsidRPr="007F4283">
        <w:rPr>
          <w:lang w:bidi="ru-RU"/>
        </w:rPr>
        <w:t>сдачи-приемки у</w:t>
      </w:r>
      <w:r w:rsidR="007171D2" w:rsidRPr="007F4283">
        <w:rPr>
          <w:lang w:bidi="ru-RU"/>
        </w:rPr>
        <w:t xml:space="preserve">слуг </w:t>
      </w:r>
      <w:r w:rsidRPr="007F4283">
        <w:rPr>
          <w:lang w:bidi="ru-RU"/>
        </w:rPr>
        <w:t xml:space="preserve">при условии предоставления Исполнителем отчетной документации, указанной в </w:t>
      </w:r>
      <w:r w:rsidR="00C756F6" w:rsidRPr="007F4283">
        <w:rPr>
          <w:lang w:bidi="ru-RU"/>
        </w:rPr>
        <w:t>Договоре</w:t>
      </w:r>
      <w:r w:rsidRPr="007F4283">
        <w:rPr>
          <w:lang w:bidi="ru-RU"/>
        </w:rPr>
        <w:t>.</w:t>
      </w:r>
    </w:p>
    <w:p w14:paraId="0AF38968" w14:textId="77777777" w:rsidR="00A00D51" w:rsidRPr="007F4283" w:rsidRDefault="00A00D51" w:rsidP="00593294">
      <w:pPr>
        <w:pStyle w:val="affe"/>
        <w:numPr>
          <w:ilvl w:val="0"/>
          <w:numId w:val="2"/>
        </w:numPr>
        <w:ind w:left="851" w:hanging="851"/>
      </w:pPr>
      <w:r w:rsidRPr="007F4283">
        <w:t>УСТРАНЕНИЕ НЕДОСТАТКОВ</w:t>
      </w:r>
    </w:p>
    <w:p w14:paraId="44C53DAE" w14:textId="77777777" w:rsidR="00A00D51" w:rsidRPr="007F4283" w:rsidRDefault="00A00D51" w:rsidP="00593294">
      <w:pPr>
        <w:pStyle w:val="afff0"/>
        <w:numPr>
          <w:ilvl w:val="1"/>
          <w:numId w:val="2"/>
        </w:numPr>
        <w:ind w:left="851" w:hanging="851"/>
      </w:pPr>
      <w:r w:rsidRPr="007F4283">
        <w:t xml:space="preserve">Заказчик фиксирует недостатки в Акте о выявленных недостатках, в </w:t>
      </w:r>
      <w:proofErr w:type="spellStart"/>
      <w:r w:rsidRPr="007F4283">
        <w:t>т.ч</w:t>
      </w:r>
      <w:proofErr w:type="spellEnd"/>
      <w:r w:rsidRPr="007F4283">
        <w:t>. сроки устранения недостатков (несоблюдение формы акта не освобождает Исполнителя от необходимости устранения недостатков).</w:t>
      </w:r>
    </w:p>
    <w:p w14:paraId="5DDC24E2" w14:textId="77777777" w:rsidR="00A00D51" w:rsidRPr="007F4283" w:rsidRDefault="00A00D51" w:rsidP="00593294">
      <w:pPr>
        <w:pStyle w:val="afff0"/>
        <w:numPr>
          <w:ilvl w:val="1"/>
          <w:numId w:val="2"/>
        </w:numPr>
        <w:ind w:left="851" w:hanging="851"/>
      </w:pPr>
      <w:r w:rsidRPr="007F4283">
        <w:t>Недостатки, указанные в акте, имеют статус предписаний и обязательны для исполнения Исполнителем.</w:t>
      </w:r>
    </w:p>
    <w:p w14:paraId="617FE8C9" w14:textId="63F4C0A1" w:rsidR="00A00D51" w:rsidRPr="007F4283" w:rsidRDefault="00A00D51" w:rsidP="00593294">
      <w:pPr>
        <w:pStyle w:val="afff0"/>
        <w:numPr>
          <w:ilvl w:val="1"/>
          <w:numId w:val="2"/>
        </w:numPr>
        <w:ind w:left="851" w:hanging="851"/>
      </w:pPr>
      <w:r w:rsidRPr="007F4283">
        <w:t>Заказчик не принимает Услуги</w:t>
      </w:r>
      <w:r w:rsidR="00D01EC8" w:rsidRPr="007F4283">
        <w:t xml:space="preserve"> </w:t>
      </w:r>
      <w:r w:rsidRPr="007F4283">
        <w:rPr>
          <w:lang w:bidi="ru-RU"/>
        </w:rPr>
        <w:t>с недостатками.</w:t>
      </w:r>
    </w:p>
    <w:p w14:paraId="03125C70" w14:textId="77777777" w:rsidR="00A00D51" w:rsidRPr="007F4283" w:rsidRDefault="00A00D51" w:rsidP="00593294">
      <w:pPr>
        <w:pStyle w:val="afff0"/>
        <w:numPr>
          <w:ilvl w:val="1"/>
          <w:numId w:val="2"/>
        </w:numPr>
        <w:ind w:left="851" w:hanging="851"/>
      </w:pPr>
      <w:bookmarkStart w:id="4" w:name="_Toc528580216"/>
      <w:r w:rsidRPr="007F4283">
        <w:t xml:space="preserve">Подписанный Заказчиком Акт о выявленных недостатках направляется </w:t>
      </w:r>
      <w:r w:rsidR="00435944" w:rsidRPr="007F4283">
        <w:t>Исполнителю</w:t>
      </w:r>
      <w:r w:rsidRPr="007F4283">
        <w:t xml:space="preserve"> по электронной почте и на бумажном носителе. </w:t>
      </w:r>
      <w:r w:rsidR="00435944" w:rsidRPr="007F4283">
        <w:t>Исполнитель</w:t>
      </w:r>
      <w:r w:rsidRPr="007F4283">
        <w:t xml:space="preserve"> направляет Заказчику подписанные акты не позднее 2 </w:t>
      </w:r>
      <w:proofErr w:type="spellStart"/>
      <w:r w:rsidRPr="007F4283">
        <w:t>р.д</w:t>
      </w:r>
      <w:proofErr w:type="spellEnd"/>
      <w:r w:rsidRPr="007F4283">
        <w:t xml:space="preserve">. с даты их получения </w:t>
      </w:r>
      <w:r w:rsidR="00B11008" w:rsidRPr="007F4283">
        <w:t>по электронной почте</w:t>
      </w:r>
      <w:r w:rsidRPr="007F4283">
        <w:t>.</w:t>
      </w:r>
    </w:p>
    <w:p w14:paraId="7270DA00" w14:textId="77777777" w:rsidR="00B11008" w:rsidRPr="007F4283" w:rsidRDefault="00B11008" w:rsidP="00A00D51">
      <w:pPr>
        <w:pStyle w:val="afff0"/>
        <w:ind w:firstLine="0"/>
      </w:pPr>
      <w:r w:rsidRPr="007F4283">
        <w:t xml:space="preserve">Акт </w:t>
      </w:r>
      <w:r w:rsidR="00A71AE1" w:rsidRPr="007F4283">
        <w:t xml:space="preserve">о </w:t>
      </w:r>
      <w:r w:rsidRPr="007F4283">
        <w:t>выявленных недостатк</w:t>
      </w:r>
      <w:r w:rsidR="00A71AE1" w:rsidRPr="007F4283">
        <w:t>ах</w:t>
      </w:r>
      <w:r w:rsidRPr="007F4283">
        <w:t xml:space="preserve"> считается подписанным Исполнителем, если Заказчику не поступили мотивированные возражения Исполнителя в течение 2 </w:t>
      </w:r>
      <w:proofErr w:type="spellStart"/>
      <w:r w:rsidRPr="007F4283">
        <w:t>р.д</w:t>
      </w:r>
      <w:proofErr w:type="spellEnd"/>
      <w:r w:rsidRPr="007F4283">
        <w:t>. с даты получения Исполнителем подписанного со стороны Заказчика акта.</w:t>
      </w:r>
      <w:bookmarkEnd w:id="4"/>
    </w:p>
    <w:p w14:paraId="6E681D5F" w14:textId="77777777" w:rsidR="00A00D51" w:rsidRPr="007F4283" w:rsidRDefault="00A00D51" w:rsidP="00435944">
      <w:pPr>
        <w:pStyle w:val="afff0"/>
        <w:ind w:firstLine="0"/>
      </w:pPr>
      <w:bookmarkStart w:id="5" w:name="_Toc528580217"/>
      <w:r w:rsidRPr="007F4283">
        <w:t xml:space="preserve">Если </w:t>
      </w:r>
      <w:r w:rsidR="00435944" w:rsidRPr="007F4283">
        <w:t>Исполнитель в</w:t>
      </w:r>
      <w:r w:rsidRPr="007F4283">
        <w:t xml:space="preserve"> установленные актом сроки не устранит недостатки, Заказчик вправе устранить их самостоятельно либо с привлечением третьих лиц.</w:t>
      </w:r>
      <w:bookmarkEnd w:id="5"/>
    </w:p>
    <w:p w14:paraId="2B3BC185" w14:textId="77777777" w:rsidR="00241E7A" w:rsidRPr="007F4283" w:rsidRDefault="00241E7A" w:rsidP="00593294">
      <w:pPr>
        <w:pStyle w:val="affe"/>
        <w:numPr>
          <w:ilvl w:val="0"/>
          <w:numId w:val="2"/>
        </w:numPr>
        <w:ind w:left="851" w:hanging="851"/>
      </w:pPr>
      <w:r w:rsidRPr="007F4283">
        <w:t>ГАРАНТИЙНЫЙ СРОК</w:t>
      </w:r>
    </w:p>
    <w:p w14:paraId="2E7BD679" w14:textId="77777777" w:rsidR="00DD0195" w:rsidRPr="007F4283" w:rsidRDefault="00692C9A" w:rsidP="00593294">
      <w:pPr>
        <w:pStyle w:val="afff0"/>
        <w:numPr>
          <w:ilvl w:val="1"/>
          <w:numId w:val="2"/>
        </w:numPr>
        <w:ind w:left="851" w:hanging="851"/>
        <w:rPr>
          <w:bCs/>
        </w:rPr>
      </w:pPr>
      <w:r w:rsidRPr="007F4283">
        <w:rPr>
          <w:lang w:bidi="ru-RU"/>
        </w:rPr>
        <w:t xml:space="preserve">Гарантийный срок устанавливается равным </w:t>
      </w:r>
      <w:r w:rsidR="002658E9" w:rsidRPr="007F4283">
        <w:rPr>
          <w:lang w:bidi="ru-RU"/>
        </w:rPr>
        <w:t>шесть месяцев</w:t>
      </w:r>
      <w:r w:rsidRPr="007F4283">
        <w:rPr>
          <w:lang w:bidi="ru-RU"/>
        </w:rPr>
        <w:t xml:space="preserve">. </w:t>
      </w:r>
    </w:p>
    <w:p w14:paraId="5FDF9A8D" w14:textId="2EEBD74B" w:rsidR="00DD0195" w:rsidRPr="007F4283" w:rsidRDefault="00692C9A" w:rsidP="00593294">
      <w:pPr>
        <w:pStyle w:val="afff0"/>
        <w:numPr>
          <w:ilvl w:val="1"/>
          <w:numId w:val="2"/>
        </w:numPr>
        <w:ind w:left="851" w:hanging="851"/>
        <w:rPr>
          <w:bCs/>
        </w:rPr>
      </w:pPr>
      <w:r w:rsidRPr="007F4283">
        <w:rPr>
          <w:lang w:bidi="ru-RU"/>
        </w:rPr>
        <w:t xml:space="preserve">Гарантийный срок начинает исчисляться с момента приемки Заказчиком </w:t>
      </w:r>
      <w:r w:rsidR="00DD0195" w:rsidRPr="007F4283">
        <w:t xml:space="preserve">всех Услуг по </w:t>
      </w:r>
      <w:r w:rsidR="009F47FC">
        <w:t xml:space="preserve">Договору. </w:t>
      </w:r>
    </w:p>
    <w:p w14:paraId="2038EEB6" w14:textId="6646D1A0" w:rsidR="00DD0195" w:rsidRPr="007F4283" w:rsidRDefault="00DD0195" w:rsidP="00DD0195">
      <w:pPr>
        <w:pStyle w:val="afff0"/>
        <w:ind w:firstLine="0"/>
        <w:rPr>
          <w:lang w:bidi="ru-RU"/>
        </w:rPr>
      </w:pPr>
      <w:r w:rsidRPr="007F4283">
        <w:rPr>
          <w:lang w:bidi="ru-RU"/>
        </w:rPr>
        <w:t xml:space="preserve">В случае досрочного прекращения Договора гарантийный срок на </w:t>
      </w:r>
      <w:r w:rsidR="006E70D6" w:rsidRPr="007F4283">
        <w:rPr>
          <w:lang w:bidi="ru-RU"/>
        </w:rPr>
        <w:t>Услуги</w:t>
      </w:r>
      <w:r w:rsidRPr="007F4283">
        <w:rPr>
          <w:lang w:bidi="ru-RU"/>
        </w:rPr>
        <w:t xml:space="preserve">, принятые Заказчиком до прекращения </w:t>
      </w:r>
      <w:proofErr w:type="gramStart"/>
      <w:r w:rsidRPr="007F4283">
        <w:rPr>
          <w:lang w:bidi="ru-RU"/>
        </w:rPr>
        <w:t xml:space="preserve">Договора </w:t>
      </w:r>
      <w:r w:rsidR="000A0CDC" w:rsidRPr="007F4283">
        <w:rPr>
          <w:lang w:bidi="ru-RU"/>
        </w:rPr>
        <w:t>,</w:t>
      </w:r>
      <w:proofErr w:type="gramEnd"/>
      <w:r w:rsidRPr="007F4283">
        <w:rPr>
          <w:lang w:bidi="ru-RU"/>
        </w:rPr>
        <w:t xml:space="preserve"> исчисляется с даты подписания Сторонами последнего Акта </w:t>
      </w:r>
      <w:r w:rsidR="00B82262" w:rsidRPr="007F4283">
        <w:rPr>
          <w:lang w:bidi="ru-RU"/>
        </w:rPr>
        <w:t>сдачи-приемки у</w:t>
      </w:r>
      <w:r w:rsidR="006E70D6" w:rsidRPr="007F4283">
        <w:rPr>
          <w:lang w:bidi="ru-RU"/>
        </w:rPr>
        <w:t>слуг</w:t>
      </w:r>
      <w:r w:rsidRPr="007F4283">
        <w:rPr>
          <w:lang w:bidi="ru-RU"/>
        </w:rPr>
        <w:t xml:space="preserve"> по</w:t>
      </w:r>
      <w:r w:rsidR="00C756F6" w:rsidRPr="007F4283">
        <w:rPr>
          <w:lang w:bidi="ru-RU"/>
        </w:rPr>
        <w:t xml:space="preserve"> Договору </w:t>
      </w:r>
      <w:r w:rsidR="000A0CDC" w:rsidRPr="007F4283">
        <w:rPr>
          <w:lang w:bidi="ru-RU"/>
        </w:rPr>
        <w:t>.</w:t>
      </w:r>
    </w:p>
    <w:p w14:paraId="432A8DA4" w14:textId="3A8C5B6C" w:rsidR="000001F1" w:rsidRPr="007F4283" w:rsidRDefault="00692C9A" w:rsidP="00593294">
      <w:pPr>
        <w:pStyle w:val="afff0"/>
        <w:numPr>
          <w:ilvl w:val="1"/>
          <w:numId w:val="2"/>
        </w:numPr>
        <w:ind w:left="851" w:hanging="851"/>
        <w:rPr>
          <w:bCs/>
        </w:rPr>
      </w:pPr>
      <w:r w:rsidRPr="007F4283">
        <w:rPr>
          <w:lang w:bidi="ru-RU"/>
        </w:rPr>
        <w:t>Гарантийный срок продлевается на время, в течение которого устранялись выявленные недостатки</w:t>
      </w:r>
      <w:r w:rsidR="00D01EC8" w:rsidRPr="007F4283">
        <w:rPr>
          <w:lang w:bidi="ru-RU"/>
        </w:rPr>
        <w:t xml:space="preserve"> / или результаты Услуг невозможно было использовать из-за недостатков</w:t>
      </w:r>
      <w:r w:rsidRPr="007F4283">
        <w:rPr>
          <w:lang w:bidi="ru-RU"/>
        </w:rPr>
        <w:t>.</w:t>
      </w:r>
    </w:p>
    <w:p w14:paraId="52889808" w14:textId="77777777" w:rsidR="00362966" w:rsidRPr="007F4283" w:rsidRDefault="00362966" w:rsidP="00593294">
      <w:pPr>
        <w:pStyle w:val="affe"/>
        <w:numPr>
          <w:ilvl w:val="0"/>
          <w:numId w:val="2"/>
        </w:numPr>
        <w:ind w:left="851" w:hanging="851"/>
      </w:pPr>
      <w:r w:rsidRPr="007F4283">
        <w:lastRenderedPageBreak/>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7F4283" w:rsidRPr="007F4283" w14:paraId="0F17B236" w14:textId="77777777" w:rsidTr="00C6122C">
        <w:trPr>
          <w:trHeight w:val="141"/>
          <w:tblHeader/>
        </w:trPr>
        <w:tc>
          <w:tcPr>
            <w:tcW w:w="851" w:type="dxa"/>
          </w:tcPr>
          <w:p w14:paraId="5D3D415F" w14:textId="77777777" w:rsidR="00FF03E7" w:rsidRPr="007F4283"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1201CAE2" w14:textId="77777777" w:rsidR="00FF03E7" w:rsidRPr="007F4283" w:rsidRDefault="00FF03E7" w:rsidP="00C6122C">
            <w:pPr>
              <w:pStyle w:val="SL0CommentSimplawyer"/>
              <w:spacing w:before="0" w:after="100"/>
              <w:ind w:left="142" w:firstLine="5"/>
              <w:rPr>
                <w:b/>
                <w:sz w:val="24"/>
              </w:rPr>
            </w:pPr>
            <w:r w:rsidRPr="007F4283">
              <w:rPr>
                <w:b/>
                <w:sz w:val="24"/>
              </w:rPr>
              <w:t>Нарушение</w:t>
            </w:r>
          </w:p>
        </w:tc>
        <w:tc>
          <w:tcPr>
            <w:tcW w:w="3969" w:type="dxa"/>
            <w:tcBorders>
              <w:bottom w:val="dotted" w:sz="4" w:space="0" w:color="A6A6A6" w:themeColor="background1" w:themeShade="A6"/>
            </w:tcBorders>
          </w:tcPr>
          <w:p w14:paraId="69D0ECC2" w14:textId="77777777" w:rsidR="00FF03E7" w:rsidRPr="007F4283" w:rsidRDefault="00FF03E7" w:rsidP="00C6122C">
            <w:pPr>
              <w:pStyle w:val="SL0CommentSimplawyer"/>
              <w:spacing w:before="0" w:after="100"/>
              <w:ind w:left="142" w:firstLine="5"/>
              <w:rPr>
                <w:b/>
                <w:sz w:val="24"/>
              </w:rPr>
            </w:pPr>
            <w:r w:rsidRPr="007F4283">
              <w:rPr>
                <w:b/>
                <w:sz w:val="24"/>
              </w:rPr>
              <w:t>Ответственность</w:t>
            </w:r>
          </w:p>
        </w:tc>
      </w:tr>
      <w:tr w:rsidR="007F4283" w:rsidRPr="007F4283" w14:paraId="2CEC5C89" w14:textId="77777777" w:rsidTr="00C6122C">
        <w:tc>
          <w:tcPr>
            <w:tcW w:w="851" w:type="dxa"/>
          </w:tcPr>
          <w:p w14:paraId="1B1C6C07" w14:textId="77777777" w:rsidR="00FF03E7" w:rsidRPr="007F4283"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C691B0A" w14:textId="2435ABF0" w:rsidR="00FF03E7" w:rsidRPr="007F4283" w:rsidRDefault="00FF03E7" w:rsidP="00652E71">
            <w:pPr>
              <w:pStyle w:val="SL0TextSimplawyer"/>
              <w:ind w:left="142"/>
            </w:pPr>
            <w:r w:rsidRPr="007F4283">
              <w:rPr>
                <w:rFonts w:eastAsiaTheme="minorHAnsi"/>
              </w:rPr>
              <w:t xml:space="preserve">Заказчик нарушил сроки оплаты </w:t>
            </w:r>
            <w:r w:rsidR="00652E71" w:rsidRPr="007F4283">
              <w:rPr>
                <w:rFonts w:eastAsiaTheme="minorHAnsi"/>
              </w:rPr>
              <w:t>оказанных Исполнителем</w:t>
            </w:r>
            <w:r w:rsidR="00D01EC8" w:rsidRPr="007F4283">
              <w:rPr>
                <w:rFonts w:eastAsiaTheme="minorHAnsi"/>
              </w:rPr>
              <w:t xml:space="preserve"> </w:t>
            </w:r>
            <w:r w:rsidR="00652E71" w:rsidRPr="007F4283">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73F27F2" w14:textId="2AE910C1" w:rsidR="00FF03E7" w:rsidRPr="007F4283" w:rsidRDefault="00FF03E7" w:rsidP="00C6122C">
            <w:pPr>
              <w:pStyle w:val="SL0TextSimplawyer"/>
              <w:ind w:left="142" w:firstLine="5"/>
            </w:pPr>
            <w:r w:rsidRPr="007F4283">
              <w:rPr>
                <w:rFonts w:eastAsiaTheme="minorHAnsi"/>
              </w:rPr>
              <w:t>пени в размере 0,2 %</w:t>
            </w:r>
            <w:r w:rsidR="00D01EC8" w:rsidRPr="007F4283">
              <w:rPr>
                <w:rFonts w:eastAsiaTheme="minorHAnsi"/>
              </w:rPr>
              <w:t xml:space="preserve"> </w:t>
            </w:r>
            <w:r w:rsidRPr="007F4283">
              <w:rPr>
                <w:rFonts w:eastAsiaTheme="minorHAnsi"/>
              </w:rPr>
              <w:t xml:space="preserve">от суммы </w:t>
            </w:r>
            <w:r w:rsidRPr="007F4283">
              <w:rPr>
                <w:rFonts w:eastAsiaTheme="minorHAnsi"/>
                <w:lang w:bidi="ru-RU"/>
              </w:rPr>
              <w:t>платежа, оплата которого просрочена,</w:t>
            </w:r>
            <w:r w:rsidRPr="007F4283">
              <w:rPr>
                <w:rFonts w:eastAsiaTheme="minorHAnsi"/>
              </w:rPr>
              <w:t xml:space="preserve"> за каждый день просрочки</w:t>
            </w:r>
          </w:p>
        </w:tc>
      </w:tr>
      <w:tr w:rsidR="007F4283" w:rsidRPr="007F4283" w14:paraId="44FF8BAF" w14:textId="77777777" w:rsidTr="00C6122C">
        <w:tc>
          <w:tcPr>
            <w:tcW w:w="851" w:type="dxa"/>
          </w:tcPr>
          <w:p w14:paraId="02A6C3A6" w14:textId="77777777" w:rsidR="00FF03E7" w:rsidRPr="007F4283"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2AC5C8B" w14:textId="77777777" w:rsidR="00FF03E7" w:rsidRPr="007F4283" w:rsidRDefault="00652E71" w:rsidP="00652E71">
            <w:pPr>
              <w:pStyle w:val="SL0TextSimplawyer"/>
              <w:ind w:left="142"/>
            </w:pPr>
            <w:r w:rsidRPr="007F4283">
              <w:rPr>
                <w:rFonts w:eastAsiaTheme="minorHAnsi"/>
              </w:rPr>
              <w:t>Исполнитель</w:t>
            </w:r>
            <w:r w:rsidR="00FF03E7" w:rsidRPr="007F4283">
              <w:rPr>
                <w:rFonts w:eastAsiaTheme="minorHAnsi"/>
              </w:rPr>
              <w:t xml:space="preserve"> нарушил</w:t>
            </w:r>
            <w:r w:rsidR="00FF03E7" w:rsidRPr="007F4283">
              <w:rPr>
                <w:rFonts w:eastAsiaTheme="minorHAnsi"/>
                <w:lang w:bidi="ru-RU"/>
              </w:rPr>
              <w:t xml:space="preserve"> начальный и/или </w:t>
            </w:r>
            <w:r w:rsidR="00FF03E7" w:rsidRPr="007F4283">
              <w:rPr>
                <w:rFonts w:eastAsiaTheme="minorHAnsi"/>
              </w:rPr>
              <w:t xml:space="preserve">конечный срок </w:t>
            </w:r>
            <w:r w:rsidRPr="007F4283">
              <w:rPr>
                <w:rFonts w:eastAsiaTheme="minorHAnsi"/>
              </w:rP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96724E7" w14:textId="45E4D32C" w:rsidR="00FF03E7" w:rsidRPr="007F4283" w:rsidRDefault="00FF03E7" w:rsidP="009F47FC">
            <w:pPr>
              <w:pStyle w:val="SL0TextSimplawyer"/>
              <w:ind w:left="142" w:firstLine="5"/>
            </w:pPr>
            <w:r w:rsidRPr="007F4283">
              <w:rPr>
                <w:rFonts w:eastAsiaTheme="minorHAnsi"/>
              </w:rPr>
              <w:t xml:space="preserve">пени в размере 0,2 % от </w:t>
            </w:r>
            <w:r w:rsidR="005D2DDE" w:rsidRPr="007F4283">
              <w:rPr>
                <w:rFonts w:eastAsiaTheme="minorHAnsi"/>
              </w:rPr>
              <w:t xml:space="preserve">цены </w:t>
            </w:r>
            <w:r w:rsidR="009F47FC">
              <w:rPr>
                <w:rFonts w:eastAsiaTheme="minorHAnsi"/>
              </w:rPr>
              <w:t xml:space="preserve">Договора </w:t>
            </w:r>
            <w:r w:rsidR="005D2DDE" w:rsidRPr="007F4283">
              <w:rPr>
                <w:rFonts w:eastAsiaTheme="minorHAnsi"/>
              </w:rPr>
              <w:t>за</w:t>
            </w:r>
            <w:r w:rsidRPr="007F4283">
              <w:rPr>
                <w:rFonts w:eastAsiaTheme="minorHAnsi"/>
              </w:rPr>
              <w:t xml:space="preserve"> каждый день просрочки</w:t>
            </w:r>
          </w:p>
        </w:tc>
      </w:tr>
      <w:tr w:rsidR="007F4283" w:rsidRPr="007F4283" w14:paraId="48CF9EB6" w14:textId="77777777" w:rsidTr="00C6122C">
        <w:tc>
          <w:tcPr>
            <w:tcW w:w="851" w:type="dxa"/>
          </w:tcPr>
          <w:p w14:paraId="1A9E8348" w14:textId="77777777" w:rsidR="00FF03E7" w:rsidRPr="007F4283"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1F184E" w14:textId="77777777" w:rsidR="00FF03E7" w:rsidRPr="007F4283" w:rsidRDefault="00C756F6" w:rsidP="00C756F6">
            <w:pPr>
              <w:widowControl w:val="0"/>
              <w:autoSpaceDE w:val="0"/>
              <w:autoSpaceDN w:val="0"/>
              <w:adjustRightInd w:val="0"/>
              <w:jc w:val="both"/>
            </w:pPr>
            <w:r w:rsidRPr="007F4283">
              <w:rPr>
                <w:rFonts w:ascii="Tahoma" w:eastAsia="Tahoma" w:hAnsi="Tahoma" w:cs="Tahoma"/>
                <w:lang w:eastAsia="en-US"/>
              </w:rPr>
              <w:t>Исполнитель нарушил промежуточные сроки оказания Услуг, указанные в заявках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F43630" w14:textId="768615F9" w:rsidR="00FF03E7" w:rsidRPr="007F4283" w:rsidRDefault="00E070A3" w:rsidP="009F47FC">
            <w:pPr>
              <w:pStyle w:val="SL0TextSimplawyer"/>
              <w:ind w:left="142" w:firstLine="5"/>
            </w:pPr>
            <w:r w:rsidRPr="007F4283">
              <w:t>пени в размере</w:t>
            </w:r>
            <w:r w:rsidR="00C756F6" w:rsidRPr="007F4283">
              <w:t xml:space="preserve"> 0,2% от цены промежуточного объема Услуг, выполнение которого просрочено, за каждый день просрочки</w:t>
            </w:r>
          </w:p>
        </w:tc>
      </w:tr>
      <w:tr w:rsidR="007F4283" w:rsidRPr="007F4283" w14:paraId="6F1EB17E" w14:textId="77777777" w:rsidTr="00C6122C">
        <w:tc>
          <w:tcPr>
            <w:tcW w:w="851" w:type="dxa"/>
          </w:tcPr>
          <w:p w14:paraId="317BC5F2" w14:textId="77777777" w:rsidR="00D01EC8" w:rsidRPr="007F4283" w:rsidRDefault="00D01EC8"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4659F9D" w14:textId="38D82C31" w:rsidR="00D01EC8" w:rsidRPr="007F4283" w:rsidRDefault="00D01EC8" w:rsidP="00C756F6">
            <w:pPr>
              <w:widowControl w:val="0"/>
              <w:autoSpaceDE w:val="0"/>
              <w:autoSpaceDN w:val="0"/>
              <w:adjustRightInd w:val="0"/>
              <w:jc w:val="both"/>
              <w:rPr>
                <w:rFonts w:ascii="Tahoma" w:eastAsia="Tahoma" w:hAnsi="Tahoma" w:cs="Tahoma"/>
                <w:lang w:eastAsia="en-US"/>
              </w:rPr>
            </w:pPr>
            <w:r w:rsidRPr="007F4283">
              <w:rPr>
                <w:rFonts w:ascii="Tahoma" w:eastAsia="Tahoma" w:hAnsi="Tahoma" w:cs="Tahoma"/>
                <w:lang w:eastAsia="en-US"/>
              </w:rPr>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A94DE8" w14:textId="1105ED3E" w:rsidR="00D01EC8" w:rsidRPr="007F4283" w:rsidRDefault="00D01EC8" w:rsidP="009F47FC">
            <w:pPr>
              <w:pStyle w:val="SL0TextSimplawyer"/>
              <w:ind w:left="142" w:firstLine="5"/>
            </w:pPr>
            <w:r w:rsidRPr="007F4283">
              <w:t xml:space="preserve">штраф 10% от стоимости Услуг по </w:t>
            </w:r>
            <w:r w:rsidR="009F47FC">
              <w:t>Договору</w:t>
            </w:r>
            <w:r w:rsidR="009F47FC" w:rsidRPr="007F4283">
              <w:t xml:space="preserve"> </w:t>
            </w:r>
            <w:r w:rsidRPr="007F4283">
              <w:t xml:space="preserve">за каждый факт нарушения </w:t>
            </w:r>
          </w:p>
        </w:tc>
      </w:tr>
      <w:tr w:rsidR="009F47FC" w:rsidRPr="007F4283" w14:paraId="28B123A0" w14:textId="77777777" w:rsidTr="00C6122C">
        <w:tc>
          <w:tcPr>
            <w:tcW w:w="851" w:type="dxa"/>
          </w:tcPr>
          <w:p w14:paraId="06541ACE" w14:textId="34918FF7" w:rsidR="009F47FC" w:rsidRPr="007F4283" w:rsidRDefault="009F47FC" w:rsidP="009F47FC">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394F9AC" w14:textId="4F97E8DA" w:rsidR="009F47FC" w:rsidRPr="009F47FC" w:rsidRDefault="009F47FC" w:rsidP="009F47FC">
            <w:pPr>
              <w:widowControl w:val="0"/>
              <w:autoSpaceDE w:val="0"/>
              <w:autoSpaceDN w:val="0"/>
              <w:adjustRightInd w:val="0"/>
              <w:jc w:val="both"/>
              <w:rPr>
                <w:rFonts w:ascii="Tahoma" w:eastAsia="Tahoma" w:hAnsi="Tahoma" w:cs="Tahoma"/>
                <w:lang w:eastAsia="en-US"/>
              </w:rPr>
            </w:pPr>
            <w:r w:rsidRPr="00992E69">
              <w:rPr>
                <w:rFonts w:ascii="Tahoma" w:hAnsi="Tahoma" w:cs="Tahoma"/>
              </w:rPr>
              <w:t>Исполнитель нарушил сроки возврата полученных от Заказчика и не использованных при оказании Услуг материалов, возврата инвентаря/оборудования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53B22C1" w14:textId="5EA73D8D" w:rsidR="009F47FC" w:rsidRPr="007F73BC" w:rsidRDefault="009F47FC" w:rsidP="009F47FC">
            <w:pPr>
              <w:pStyle w:val="SL0TextSimplawyer"/>
              <w:ind w:left="142" w:firstLine="5"/>
            </w:pPr>
            <w:r w:rsidRPr="009F47FC">
              <w:t xml:space="preserve">штраф в размере 10 % от стоимости своевременно не возвращенных или необоснованно перерасходованных </w:t>
            </w:r>
            <w:r w:rsidRPr="00B31020">
              <w:t xml:space="preserve">материалов, инвентаря/оборудования. </w:t>
            </w:r>
          </w:p>
        </w:tc>
      </w:tr>
    </w:tbl>
    <w:p w14:paraId="60088CB3" w14:textId="77777777" w:rsidR="00362966" w:rsidRPr="007F4283" w:rsidRDefault="00362966" w:rsidP="00593294">
      <w:pPr>
        <w:pStyle w:val="affe"/>
        <w:numPr>
          <w:ilvl w:val="0"/>
          <w:numId w:val="2"/>
        </w:numPr>
        <w:ind w:left="851" w:hanging="851"/>
      </w:pPr>
      <w:r w:rsidRPr="007F4283">
        <w:t>ФОРМЫ ДОКУМЕНТОВ</w:t>
      </w:r>
    </w:p>
    <w:tbl>
      <w:tblPr>
        <w:tblStyle w:val="aff1"/>
        <w:tblW w:w="9072" w:type="dxa"/>
        <w:tblInd w:w="846" w:type="dxa"/>
        <w:tblLook w:val="04A0" w:firstRow="1" w:lastRow="0" w:firstColumn="1" w:lastColumn="0" w:noHBand="0" w:noVBand="1"/>
      </w:tblPr>
      <w:tblGrid>
        <w:gridCol w:w="4252"/>
        <w:gridCol w:w="4820"/>
      </w:tblGrid>
      <w:tr w:rsidR="007F4283" w:rsidRPr="007F4283" w14:paraId="6CC273A2" w14:textId="77777777" w:rsidTr="00C6122C">
        <w:tc>
          <w:tcPr>
            <w:tcW w:w="4252" w:type="dxa"/>
            <w:vAlign w:val="center"/>
          </w:tcPr>
          <w:p w14:paraId="430A8E09" w14:textId="77777777" w:rsidR="00FF03E7" w:rsidRPr="007F4283"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7F4283">
              <w:rPr>
                <w:rFonts w:ascii="Tahoma" w:hAnsi="Tahoma" w:cs="Tahoma"/>
                <w:b/>
                <w:sz w:val="20"/>
                <w:szCs w:val="20"/>
              </w:rPr>
              <w:t>Обозначение документа в тексте Договора</w:t>
            </w:r>
          </w:p>
        </w:tc>
        <w:tc>
          <w:tcPr>
            <w:tcW w:w="4820" w:type="dxa"/>
            <w:vAlign w:val="center"/>
          </w:tcPr>
          <w:p w14:paraId="06F7D567" w14:textId="77777777" w:rsidR="00FF03E7" w:rsidRPr="007F4283"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7F4283">
              <w:rPr>
                <w:rFonts w:ascii="Tahoma" w:hAnsi="Tahoma" w:cs="Tahoma"/>
                <w:b/>
                <w:sz w:val="20"/>
                <w:szCs w:val="20"/>
              </w:rPr>
              <w:t>По какой форме составляется</w:t>
            </w:r>
          </w:p>
        </w:tc>
      </w:tr>
      <w:tr w:rsidR="007F4283" w:rsidRPr="007F4283" w14:paraId="13169B05" w14:textId="77777777" w:rsidTr="00C6122C">
        <w:tc>
          <w:tcPr>
            <w:tcW w:w="4252" w:type="dxa"/>
            <w:vAlign w:val="center"/>
          </w:tcPr>
          <w:p w14:paraId="7ADAF5EC" w14:textId="77777777" w:rsidR="00FF03E7" w:rsidRPr="007F4283"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4283">
              <w:rPr>
                <w:rFonts w:ascii="Tahoma" w:hAnsi="Tahoma" w:cs="Tahoma"/>
                <w:sz w:val="20"/>
                <w:szCs w:val="20"/>
              </w:rPr>
              <w:t xml:space="preserve">Акт </w:t>
            </w:r>
            <w:r w:rsidR="00B82262" w:rsidRPr="007F4283">
              <w:rPr>
                <w:rFonts w:ascii="Tahoma" w:hAnsi="Tahoma" w:cs="Tahoma"/>
                <w:sz w:val="20"/>
                <w:szCs w:val="20"/>
              </w:rPr>
              <w:t>сдачи-приемки у</w:t>
            </w:r>
            <w:r w:rsidR="007B5CB2" w:rsidRPr="007F4283">
              <w:rPr>
                <w:rFonts w:ascii="Tahoma" w:hAnsi="Tahoma" w:cs="Tahoma"/>
                <w:sz w:val="20"/>
                <w:szCs w:val="20"/>
              </w:rPr>
              <w:t>слуг</w:t>
            </w:r>
          </w:p>
        </w:tc>
        <w:tc>
          <w:tcPr>
            <w:tcW w:w="4820" w:type="dxa"/>
            <w:vAlign w:val="center"/>
          </w:tcPr>
          <w:p w14:paraId="3D196A7A" w14:textId="77777777" w:rsidR="00FF03E7" w:rsidRPr="007F4283" w:rsidRDefault="00FF03E7" w:rsidP="00C756F6">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4283">
              <w:rPr>
                <w:rFonts w:ascii="Tahoma" w:hAnsi="Tahoma" w:cs="Tahoma"/>
                <w:sz w:val="20"/>
                <w:szCs w:val="20"/>
              </w:rPr>
              <w:t>Акт сдачи-приемки работ (услуг) НН.ДК-4.1</w:t>
            </w:r>
          </w:p>
        </w:tc>
      </w:tr>
      <w:tr w:rsidR="009F47FC" w:rsidRPr="007F4283" w14:paraId="237A14E2" w14:textId="77777777" w:rsidTr="00C6122C">
        <w:tc>
          <w:tcPr>
            <w:tcW w:w="4252" w:type="dxa"/>
            <w:vAlign w:val="center"/>
          </w:tcPr>
          <w:p w14:paraId="3819D538" w14:textId="014B6C60" w:rsidR="009F47FC" w:rsidRPr="007F4283" w:rsidRDefault="009F47FC" w:rsidP="007B5CB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приёма-передачи материалов</w:t>
            </w:r>
          </w:p>
        </w:tc>
        <w:tc>
          <w:tcPr>
            <w:tcW w:w="4820" w:type="dxa"/>
            <w:vAlign w:val="center"/>
          </w:tcPr>
          <w:p w14:paraId="5215A57A" w14:textId="305D07E4" w:rsidR="009F47FC" w:rsidRPr="007F4283" w:rsidRDefault="004421E3" w:rsidP="00C756F6">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eastAsiaTheme="minorHAnsi" w:hAnsi="Tahoma" w:cs="Tahoma"/>
                <w:sz w:val="20"/>
                <w:szCs w:val="20"/>
                <w:lang w:eastAsia="en-US"/>
              </w:rPr>
              <w:t xml:space="preserve">Акт приема-передачи давальческих материалов (кроме КС) </w:t>
            </w:r>
            <w:r w:rsidRPr="00FD0E93">
              <w:rPr>
                <w:rFonts w:ascii="Tahoma" w:eastAsiaTheme="minorHAnsi" w:hAnsi="Tahoma" w:cs="Tahoma"/>
                <w:sz w:val="20"/>
                <w:szCs w:val="20"/>
                <w:lang w:eastAsia="en-US"/>
              </w:rPr>
              <w:t>НН.М-5.1</w:t>
            </w:r>
          </w:p>
        </w:tc>
      </w:tr>
      <w:tr w:rsidR="004421E3" w:rsidRPr="007F4283" w14:paraId="7945ECE1" w14:textId="77777777" w:rsidTr="00992E69">
        <w:tc>
          <w:tcPr>
            <w:tcW w:w="4252" w:type="dxa"/>
          </w:tcPr>
          <w:p w14:paraId="3FD9BCDE" w14:textId="554EBB80" w:rsidR="004421E3" w:rsidRDefault="004421E3" w:rsidP="004421E3">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Отчёт об использовании материалов</w:t>
            </w:r>
          </w:p>
        </w:tc>
        <w:tc>
          <w:tcPr>
            <w:tcW w:w="4820" w:type="dxa"/>
          </w:tcPr>
          <w:p w14:paraId="1F2F6BC3" w14:textId="772E2457" w:rsidR="004421E3" w:rsidRDefault="004421E3" w:rsidP="004421E3">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745F2A">
              <w:rPr>
                <w:rFonts w:ascii="Tahoma" w:eastAsiaTheme="minorHAnsi" w:hAnsi="Tahoma" w:cs="Tahoma"/>
                <w:sz w:val="20"/>
                <w:szCs w:val="20"/>
                <w:lang w:eastAsia="en-US"/>
              </w:rPr>
              <w:t xml:space="preserve">Акт на списание материально-производственных запасов в производство (эксплуатацию) </w:t>
            </w:r>
            <w:r>
              <w:rPr>
                <w:rFonts w:ascii="Tahoma" w:eastAsiaTheme="minorHAnsi" w:hAnsi="Tahoma" w:cs="Tahoma"/>
                <w:sz w:val="20"/>
                <w:szCs w:val="20"/>
                <w:lang w:eastAsia="en-US"/>
              </w:rPr>
              <w:t xml:space="preserve">НН.М-20.1 </w:t>
            </w:r>
          </w:p>
        </w:tc>
      </w:tr>
      <w:tr w:rsidR="004421E3" w:rsidRPr="007F4283" w14:paraId="0465B65E" w14:textId="77777777" w:rsidTr="00B31020">
        <w:tc>
          <w:tcPr>
            <w:tcW w:w="4252" w:type="dxa"/>
          </w:tcPr>
          <w:p w14:paraId="29C6F3E8" w14:textId="504BACA1" w:rsidR="004421E3" w:rsidRPr="00891C08" w:rsidRDefault="004421E3" w:rsidP="004421E3">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Акт сверки материалов</w:t>
            </w:r>
          </w:p>
        </w:tc>
        <w:tc>
          <w:tcPr>
            <w:tcW w:w="4820" w:type="dxa"/>
          </w:tcPr>
          <w:p w14:paraId="5087CA38" w14:textId="0E009776" w:rsidR="004421E3" w:rsidRPr="00745F2A" w:rsidRDefault="004421E3" w:rsidP="004421E3">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Акт сверки материальных ценностей, переданных Заказчиком Подрядчику для производства работ на объектах Заказчика, НН.М-49.2 </w:t>
            </w:r>
          </w:p>
        </w:tc>
      </w:tr>
      <w:tr w:rsidR="004421E3" w:rsidRPr="007F4283" w14:paraId="104735AE" w14:textId="77777777" w:rsidTr="00B31020">
        <w:tc>
          <w:tcPr>
            <w:tcW w:w="4252" w:type="dxa"/>
          </w:tcPr>
          <w:p w14:paraId="66A08076" w14:textId="74CD4659" w:rsidR="004421E3" w:rsidRDefault="004421E3" w:rsidP="004421E3">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305BB4">
              <w:rPr>
                <w:rFonts w:ascii="Tahoma" w:eastAsiaTheme="minorHAnsi" w:hAnsi="Tahoma" w:cs="Tahoma"/>
                <w:sz w:val="20"/>
                <w:szCs w:val="20"/>
                <w:lang w:eastAsia="en-US"/>
              </w:rPr>
              <w:t>Доверенность на получение материалов</w:t>
            </w:r>
          </w:p>
        </w:tc>
        <w:tc>
          <w:tcPr>
            <w:tcW w:w="4820" w:type="dxa"/>
          </w:tcPr>
          <w:p w14:paraId="366D0AE1" w14:textId="2AEB4790" w:rsidR="004421E3" w:rsidRPr="00891C08" w:rsidRDefault="004421E3" w:rsidP="004421E3">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 свободная форма </w:t>
            </w:r>
          </w:p>
        </w:tc>
      </w:tr>
    </w:tbl>
    <w:p w14:paraId="6545DA58" w14:textId="77777777" w:rsidR="00C8406B" w:rsidRPr="007F4283" w:rsidRDefault="00C8406B" w:rsidP="00593294">
      <w:pPr>
        <w:pStyle w:val="affe"/>
        <w:numPr>
          <w:ilvl w:val="0"/>
          <w:numId w:val="2"/>
        </w:numPr>
        <w:ind w:left="851" w:hanging="851"/>
      </w:pPr>
      <w:r w:rsidRPr="007F4283">
        <w:t>ПОДСУДНОСТЬ</w:t>
      </w:r>
    </w:p>
    <w:p w14:paraId="43D63F68" w14:textId="77777777" w:rsidR="00C8406B" w:rsidRPr="007F4283" w:rsidRDefault="00C8406B" w:rsidP="00101406">
      <w:pPr>
        <w:pStyle w:val="aff6"/>
      </w:pPr>
      <w:r w:rsidRPr="007F4283">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w:t>
      </w:r>
      <w:r w:rsidR="00C756F6" w:rsidRPr="007F4283">
        <w:t xml:space="preserve"> в Арбитражном суде Красноярского края</w:t>
      </w:r>
      <w:r w:rsidRPr="007F4283">
        <w:t>.</w:t>
      </w:r>
    </w:p>
    <w:p w14:paraId="0D4B3FAB" w14:textId="77777777" w:rsidR="00B51FA2" w:rsidRPr="007F4283" w:rsidRDefault="00B51FA2" w:rsidP="00B51FA2">
      <w:pPr>
        <w:pStyle w:val="affe"/>
        <w:numPr>
          <w:ilvl w:val="0"/>
          <w:numId w:val="2"/>
        </w:numPr>
        <w:ind w:left="851" w:hanging="851"/>
      </w:pPr>
      <w:r w:rsidRPr="007F4283">
        <w:lastRenderedPageBreak/>
        <w:t>ОЗНАКОМЛЕНИЕ С ДОКУМЕНТАМИ О ПБОТ</w:t>
      </w:r>
    </w:p>
    <w:p w14:paraId="1AD63028" w14:textId="2B6B19B3" w:rsidR="00B51FA2" w:rsidRPr="007F4283" w:rsidRDefault="00B51FA2" w:rsidP="00B51FA2">
      <w:pPr>
        <w:pStyle w:val="aff6"/>
      </w:pPr>
      <w:r w:rsidRPr="007F4283">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7F4283">
        <w:t>ПБиОТ</w:t>
      </w:r>
      <w:proofErr w:type="spellEnd"/>
      <w:r w:rsidRPr="007F4283">
        <w:t xml:space="preserve">: Указанные документы размещены на сайте по адресу: </w:t>
      </w:r>
      <w:hyperlink r:id="rId9" w:history="1">
        <w:r w:rsidR="00DB6DF2" w:rsidRPr="007F4283">
          <w:rPr>
            <w:rFonts w:eastAsia="Times New Roman"/>
            <w:bCs/>
            <w:u w:val="single"/>
          </w:rPr>
          <w:t>www.krasrp.ru</w:t>
        </w:r>
      </w:hyperlink>
      <w:r w:rsidRPr="007F4283">
        <w:t>.</w:t>
      </w:r>
    </w:p>
    <w:p w14:paraId="26022861" w14:textId="77777777" w:rsidR="00B51FA2" w:rsidRPr="007F4283" w:rsidRDefault="00B51FA2" w:rsidP="00101406">
      <w:pPr>
        <w:pStyle w:val="aff6"/>
      </w:pPr>
    </w:p>
    <w:p w14:paraId="3BD3CD68" w14:textId="77777777" w:rsidR="00C8406B" w:rsidRPr="007F4283" w:rsidRDefault="00C8406B" w:rsidP="00593294">
      <w:pPr>
        <w:pStyle w:val="affe"/>
        <w:numPr>
          <w:ilvl w:val="0"/>
          <w:numId w:val="2"/>
        </w:numPr>
        <w:ind w:left="851" w:hanging="851"/>
      </w:pPr>
      <w:r w:rsidRPr="007F4283">
        <w:t>ЗАВЕРЕНИЯ О ПОДЛИННОСТИ РАНЕЕ ПЕРЕДАННЫХ ДОКУМЕНТОВ</w:t>
      </w:r>
    </w:p>
    <w:p w14:paraId="477BE326" w14:textId="1FF9D8BF" w:rsidR="00C8406B" w:rsidRPr="007F4283" w:rsidRDefault="00C7285C" w:rsidP="00101406">
      <w:pPr>
        <w:pStyle w:val="aff6"/>
      </w:pPr>
      <w:r w:rsidRPr="007F4283">
        <w:t>Исполнитель</w:t>
      </w:r>
      <w:r w:rsidR="00C8406B" w:rsidRPr="007F4283">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домена </w:t>
      </w:r>
      <w:proofErr w:type="gramStart"/>
      <w:r w:rsidR="00C8406B" w:rsidRPr="007F4283">
        <w:t>@</w:t>
      </w:r>
      <w:r w:rsidR="00D01EC8" w:rsidRPr="007F4283">
        <w:rPr>
          <w:rFonts w:eastAsia="Times New Roman"/>
          <w:lang w:eastAsia="ar-SA"/>
        </w:rPr>
        <w:t>[</w:t>
      </w:r>
      <w:proofErr w:type="gramEnd"/>
      <w:r w:rsidR="00D01EC8" w:rsidRPr="007F4283">
        <w:rPr>
          <w:rFonts w:eastAsia="Times New Roman"/>
          <w:lang w:eastAsia="ar-SA"/>
        </w:rPr>
        <w:t>•], [•] [,] [с адреса/адресов [•]@[•],[•] ]</w:t>
      </w:r>
      <w:r w:rsidR="00C8406B" w:rsidRPr="007F4283">
        <w:t>), соответствуют подлинникам документов/соответствует действительности.</w:t>
      </w:r>
    </w:p>
    <w:p w14:paraId="76C616DF" w14:textId="77777777" w:rsidR="00C8406B" w:rsidRPr="007F4283" w:rsidRDefault="00C8406B" w:rsidP="00101406">
      <w:pPr>
        <w:pStyle w:val="aff6"/>
        <w:rPr>
          <w:bCs/>
        </w:rPr>
      </w:pPr>
      <w:r w:rsidRPr="007F4283">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86862B2" w14:textId="77777777" w:rsidR="00362966" w:rsidRPr="007F4283" w:rsidRDefault="00362966" w:rsidP="00593294">
      <w:pPr>
        <w:pStyle w:val="affe"/>
        <w:numPr>
          <w:ilvl w:val="0"/>
          <w:numId w:val="2"/>
        </w:numPr>
        <w:ind w:left="851" w:hanging="851"/>
      </w:pPr>
      <w:r w:rsidRPr="007F4283">
        <w:t>ПРИЛОЖЕНИЯ</w:t>
      </w:r>
    </w:p>
    <w:p w14:paraId="0E21897B" w14:textId="5A50FAA3" w:rsidR="00D01EC8" w:rsidRPr="007F4283" w:rsidRDefault="00D01EC8" w:rsidP="00992E69">
      <w:pPr>
        <w:pStyle w:val="afff0"/>
        <w:tabs>
          <w:tab w:val="clear" w:pos="851"/>
        </w:tabs>
        <w:ind w:firstLine="0"/>
      </w:pPr>
      <w:r w:rsidRPr="007F4283">
        <w:rPr>
          <w:szCs w:val="22"/>
        </w:rPr>
        <w:t xml:space="preserve">При противоречии между Договором и приложениями Договор имеет приоритет. </w:t>
      </w:r>
    </w:p>
    <w:p w14:paraId="124242AF" w14:textId="77777777" w:rsidR="00B31020" w:rsidRDefault="00D01EC8" w:rsidP="00992E69">
      <w:pPr>
        <w:pStyle w:val="afff0"/>
        <w:tabs>
          <w:tab w:val="clear" w:pos="851"/>
        </w:tabs>
        <w:ind w:firstLine="0"/>
      </w:pPr>
      <w:r w:rsidRPr="007F4283">
        <w:t>Приложения, у</w:t>
      </w:r>
      <w:r w:rsidR="00973E7A" w:rsidRPr="007F4283">
        <w:t xml:space="preserve">помянутые в тексте Договора приложения, но не приложенные к Договору, содержатся в Сборнике </w:t>
      </w:r>
      <w:r w:rsidRPr="007F4283">
        <w:t>приложений к договорам</w:t>
      </w:r>
      <w:r w:rsidR="00973E7A" w:rsidRPr="007F4283">
        <w:t xml:space="preserve">, используемых при заключении и исполнении договоров согласно Общим условиям. </w:t>
      </w:r>
    </w:p>
    <w:p w14:paraId="3E97C792" w14:textId="46B4698E" w:rsidR="00973E7A" w:rsidRPr="007F4283" w:rsidRDefault="00973E7A" w:rsidP="00992E69">
      <w:pPr>
        <w:pStyle w:val="afff0"/>
        <w:tabs>
          <w:tab w:val="clear" w:pos="851"/>
        </w:tabs>
        <w:ind w:firstLine="0"/>
      </w:pPr>
      <w:r w:rsidRPr="007F4283">
        <w:rPr>
          <w:szCs w:val="22"/>
        </w:rPr>
        <w:t>Подписанием Договора Стороны подтверждают согласие со следующими Приложениями:</w:t>
      </w:r>
    </w:p>
    <w:p w14:paraId="5FD00008" w14:textId="77777777" w:rsidR="00503878" w:rsidRPr="007F4283" w:rsidRDefault="00503878" w:rsidP="00503878">
      <w:pPr>
        <w:pStyle w:val="aff6"/>
        <w:ind w:left="6238" w:hanging="5387"/>
      </w:pPr>
      <w:r w:rsidRPr="007F4283">
        <w:t xml:space="preserve">- Приложение № 1. </w:t>
      </w:r>
      <w:r w:rsidR="001E0083" w:rsidRPr="007F4283">
        <w:rPr>
          <w:bCs/>
        </w:rPr>
        <w:t>Задание</w:t>
      </w:r>
    </w:p>
    <w:p w14:paraId="499E247F" w14:textId="77777777" w:rsidR="00362966" w:rsidRPr="007F4283" w:rsidRDefault="00362966" w:rsidP="00593294">
      <w:pPr>
        <w:pStyle w:val="affe"/>
        <w:numPr>
          <w:ilvl w:val="0"/>
          <w:numId w:val="2"/>
        </w:numPr>
        <w:ind w:left="851" w:hanging="851"/>
      </w:pPr>
      <w:r w:rsidRPr="007F4283">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7F4283" w:rsidRPr="007F4283" w14:paraId="4B25039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2EB0410" w14:textId="77777777" w:rsidR="006973E2" w:rsidRPr="007F4283" w:rsidRDefault="008C755B" w:rsidP="00AF12ED">
            <w:pPr>
              <w:tabs>
                <w:tab w:val="left" w:pos="1134"/>
              </w:tabs>
              <w:spacing w:before="120" w:after="240"/>
              <w:ind w:left="34" w:right="140"/>
              <w:jc w:val="center"/>
              <w:rPr>
                <w:rFonts w:ascii="Tahoma" w:hAnsi="Tahoma" w:cs="Tahoma"/>
                <w:sz w:val="20"/>
              </w:rPr>
            </w:pPr>
            <w:r w:rsidRPr="007F4283">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D07B12E" w14:textId="77777777" w:rsidR="006973E2" w:rsidRPr="007F4283" w:rsidRDefault="006973E2" w:rsidP="006973E2">
            <w:pPr>
              <w:tabs>
                <w:tab w:val="left" w:pos="1134"/>
              </w:tabs>
              <w:spacing w:before="120" w:after="240"/>
              <w:ind w:left="34" w:right="140"/>
              <w:jc w:val="center"/>
              <w:rPr>
                <w:rFonts w:ascii="Tahoma" w:hAnsi="Tahoma" w:cs="Tahoma"/>
                <w:sz w:val="20"/>
              </w:rPr>
            </w:pPr>
            <w:r w:rsidRPr="007F4283">
              <w:rPr>
                <w:rFonts w:ascii="Tahoma" w:hAnsi="Tahoma" w:cs="Tahoma"/>
                <w:sz w:val="20"/>
              </w:rPr>
              <w:t>Заказчик</w:t>
            </w:r>
          </w:p>
        </w:tc>
      </w:tr>
      <w:tr w:rsidR="007F4283" w:rsidRPr="007F4283" w14:paraId="440A3D66"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6083F9A" w14:textId="77777777" w:rsidR="006973E2" w:rsidRPr="007F4283" w:rsidRDefault="006973E2" w:rsidP="006973E2">
            <w:pPr>
              <w:suppressAutoHyphens/>
              <w:spacing w:after="0" w:line="240" w:lineRule="auto"/>
              <w:ind w:left="34" w:right="142"/>
              <w:rPr>
                <w:rFonts w:ascii="Tahoma" w:hAnsi="Tahoma" w:cs="Tahoma"/>
                <w:sz w:val="20"/>
              </w:rPr>
            </w:pPr>
            <w:r w:rsidRPr="007F4283">
              <w:rPr>
                <w:rFonts w:ascii="Tahoma" w:hAnsi="Tahoma" w:cs="Tahoma"/>
                <w:sz w:val="20"/>
              </w:rPr>
              <w:t>[</w:t>
            </w:r>
          </w:p>
          <w:p w14:paraId="657CDF2B"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Полное наименование: [•]</w:t>
            </w:r>
          </w:p>
          <w:p w14:paraId="028A67DD"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Сокращённое наименование: [•]</w:t>
            </w:r>
          </w:p>
          <w:p w14:paraId="12BF4AB3"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Адрес юридического лица: [•]</w:t>
            </w:r>
          </w:p>
          <w:p w14:paraId="4FA17E75"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Почтовый адрес: [•]</w:t>
            </w:r>
          </w:p>
          <w:p w14:paraId="017D3FA6"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ИНН [•] / КПП [•]</w:t>
            </w:r>
          </w:p>
          <w:p w14:paraId="3CFF816C"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r w:rsidRPr="007F4283">
              <w:rPr>
                <w:rStyle w:val="a7"/>
              </w:rPr>
              <w:footnoteReference w:id="16"/>
            </w:r>
          </w:p>
          <w:p w14:paraId="3114D5F7"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p>
          <w:p w14:paraId="07613FD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p>
          <w:p w14:paraId="38DB1683"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ФИО: [•]</w:t>
            </w:r>
          </w:p>
          <w:p w14:paraId="47FB7FA6"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Документ, удостоверяющий личность: [•]</w:t>
            </w:r>
          </w:p>
          <w:p w14:paraId="165CD7E7"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Адрес регистрации по месту жительства: [•]</w:t>
            </w:r>
          </w:p>
          <w:p w14:paraId="02D36F2C"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Почтовый адрес: [•]</w:t>
            </w:r>
          </w:p>
          <w:p w14:paraId="045C8B95" w14:textId="77777777" w:rsidR="006973E2" w:rsidRPr="007F4283" w:rsidRDefault="006973E2" w:rsidP="006973E2">
            <w:pPr>
              <w:suppressAutoHyphens/>
              <w:spacing w:after="0" w:line="240" w:lineRule="auto"/>
              <w:ind w:left="34" w:right="142"/>
              <w:rPr>
                <w:rStyle w:val="a7"/>
              </w:rPr>
            </w:pPr>
            <w:r w:rsidRPr="007F4283">
              <w:rPr>
                <w:rFonts w:ascii="Tahoma" w:eastAsia="Times New Roman" w:hAnsi="Tahoma" w:cs="Tahoma"/>
                <w:sz w:val="20"/>
                <w:szCs w:val="20"/>
                <w:lang w:eastAsia="ar-SA"/>
              </w:rPr>
              <w:t>[ ОГРНИП [•]]</w:t>
            </w:r>
            <w:r w:rsidRPr="007F4283">
              <w:rPr>
                <w:rStyle w:val="a7"/>
              </w:rPr>
              <w:footnoteReference w:id="17"/>
            </w:r>
          </w:p>
          <w:p w14:paraId="6D638721"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ИНН [•]</w:t>
            </w:r>
          </w:p>
          <w:p w14:paraId="1E43F012"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СНИЛС [•]</w:t>
            </w:r>
          </w:p>
          <w:p w14:paraId="2F5DAD3E"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r w:rsidRPr="007F4283">
              <w:rPr>
                <w:rStyle w:val="a7"/>
              </w:rPr>
              <w:footnoteReference w:id="18"/>
            </w:r>
          </w:p>
          <w:p w14:paraId="37CC010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lastRenderedPageBreak/>
              <w:t>р/с [•]</w:t>
            </w:r>
          </w:p>
          <w:p w14:paraId="2850841F"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Банк: [•]</w:t>
            </w:r>
          </w:p>
          <w:p w14:paraId="33E9688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БИК [•]</w:t>
            </w:r>
          </w:p>
          <w:p w14:paraId="1C5C305B"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к/с [•]</w:t>
            </w:r>
          </w:p>
          <w:p w14:paraId="17B7CBB5"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тел. [•]</w:t>
            </w:r>
          </w:p>
          <w:p w14:paraId="010E9E86" w14:textId="77777777" w:rsidR="006973E2" w:rsidRPr="007F4283" w:rsidRDefault="006973E2" w:rsidP="006973E2">
            <w:pPr>
              <w:suppressAutoHyphens/>
              <w:spacing w:after="0" w:line="240" w:lineRule="auto"/>
              <w:ind w:left="34" w:right="142"/>
              <w:rPr>
                <w:rFonts w:ascii="Tahoma" w:hAnsi="Tahoma" w:cs="Tahoma"/>
                <w:sz w:val="20"/>
              </w:rPr>
            </w:pPr>
            <w:r w:rsidRPr="007F4283">
              <w:rPr>
                <w:rFonts w:ascii="Tahoma" w:eastAsia="Times New Roman" w:hAnsi="Tahoma" w:cs="Tahoma"/>
                <w:sz w:val="20"/>
                <w:szCs w:val="20"/>
                <w:lang w:eastAsia="ar-SA"/>
              </w:rPr>
              <w:t>E-</w:t>
            </w:r>
            <w:proofErr w:type="spellStart"/>
            <w:r w:rsidRPr="007F4283">
              <w:rPr>
                <w:rFonts w:ascii="Tahoma" w:eastAsia="Times New Roman" w:hAnsi="Tahoma" w:cs="Tahoma"/>
                <w:sz w:val="20"/>
                <w:szCs w:val="20"/>
                <w:lang w:eastAsia="ar-SA"/>
              </w:rPr>
              <w:t>mail</w:t>
            </w:r>
            <w:proofErr w:type="spellEnd"/>
            <w:r w:rsidRPr="007F4283">
              <w:rPr>
                <w:rFonts w:ascii="Tahoma" w:eastAsia="Times New Roman" w:hAnsi="Tahoma" w:cs="Tahoma"/>
                <w:sz w:val="20"/>
                <w:szCs w:val="20"/>
                <w:lang w:eastAsia="ar-SA"/>
              </w:rPr>
              <w:t>: [•]</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8E41DE6"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lastRenderedPageBreak/>
              <w:t>Полное наименование: Акционерное общество «Красноярский речной порт»</w:t>
            </w:r>
          </w:p>
          <w:p w14:paraId="525BC244"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Сокращённое наименование: АО «КРП»</w:t>
            </w:r>
          </w:p>
          <w:p w14:paraId="25389B82" w14:textId="77777777" w:rsidR="001E0083" w:rsidRPr="007F4283" w:rsidRDefault="001E0083" w:rsidP="001E0083">
            <w:pPr>
              <w:spacing w:after="0" w:line="240" w:lineRule="auto"/>
              <w:rPr>
                <w:rFonts w:ascii="Tahoma" w:hAnsi="Tahoma" w:cs="Tahoma"/>
                <w:sz w:val="20"/>
              </w:rPr>
            </w:pPr>
            <w:r w:rsidRPr="007F4283">
              <w:rPr>
                <w:rFonts w:ascii="Tahoma" w:hAnsi="Tahoma" w:cs="Tahoma"/>
                <w:sz w:val="20"/>
              </w:rPr>
              <w:t>Адрес юридического лица: 660059, Красноярский край, г. Красноярск, ул. Коммунальная, д. 2.</w:t>
            </w:r>
          </w:p>
          <w:p w14:paraId="07B2A27F" w14:textId="77777777" w:rsidR="001E0083" w:rsidRPr="007F4283" w:rsidRDefault="001E0083" w:rsidP="001E0083">
            <w:pPr>
              <w:spacing w:after="0" w:line="240" w:lineRule="auto"/>
              <w:rPr>
                <w:rFonts w:ascii="Tahoma" w:hAnsi="Tahoma" w:cs="Tahoma"/>
                <w:sz w:val="20"/>
              </w:rPr>
            </w:pPr>
            <w:r w:rsidRPr="007F4283">
              <w:rPr>
                <w:rFonts w:ascii="Tahoma" w:hAnsi="Tahoma" w:cs="Tahoma"/>
                <w:sz w:val="20"/>
              </w:rPr>
              <w:t xml:space="preserve">Почтовый адрес: 660059, Красноярский край, </w:t>
            </w:r>
          </w:p>
          <w:p w14:paraId="6B109490"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г. Красноярск, ул. Коммунальная, д. 2.</w:t>
            </w:r>
          </w:p>
          <w:p w14:paraId="76203B84"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ИНН 2461007121 / КПП 246101001</w:t>
            </w:r>
          </w:p>
          <w:p w14:paraId="4D9823AC"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р/с 40 702 810 075 150 000 139</w:t>
            </w:r>
          </w:p>
          <w:p w14:paraId="609D6CE7"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Банк: Росбанк филиал Сибирь Акционерного общества «</w:t>
            </w:r>
            <w:proofErr w:type="spellStart"/>
            <w:r w:rsidRPr="007F4283">
              <w:rPr>
                <w:rFonts w:ascii="Tahoma" w:hAnsi="Tahoma" w:cs="Tahoma"/>
                <w:sz w:val="20"/>
              </w:rPr>
              <w:t>ТБанк</w:t>
            </w:r>
            <w:proofErr w:type="spellEnd"/>
            <w:r w:rsidRPr="007F4283">
              <w:rPr>
                <w:rFonts w:ascii="Tahoma" w:hAnsi="Tahoma" w:cs="Tahoma"/>
                <w:sz w:val="20"/>
              </w:rPr>
              <w:t>»</w:t>
            </w:r>
          </w:p>
          <w:p w14:paraId="1267B795"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БИК040407577</w:t>
            </w:r>
          </w:p>
          <w:p w14:paraId="2FFA848E"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к/с</w:t>
            </w:r>
            <w:r w:rsidRPr="007F4283">
              <w:rPr>
                <w:rFonts w:cs="Times New Roman"/>
                <w:sz w:val="24"/>
                <w:szCs w:val="24"/>
              </w:rPr>
              <w:t>30 101 810 445370407577</w:t>
            </w:r>
          </w:p>
          <w:p w14:paraId="38BC029E"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 xml:space="preserve">тел. 8 </w:t>
            </w:r>
            <w:r w:rsidRPr="007F4283">
              <w:rPr>
                <w:rFonts w:cs="Times New Roman"/>
                <w:sz w:val="24"/>
                <w:szCs w:val="24"/>
              </w:rPr>
              <w:t>(</w:t>
            </w:r>
            <w:r w:rsidRPr="007F4283">
              <w:rPr>
                <w:rFonts w:ascii="Tahoma" w:hAnsi="Tahoma" w:cs="Tahoma"/>
                <w:sz w:val="20"/>
              </w:rPr>
              <w:t>391) 252-26-00</w:t>
            </w:r>
          </w:p>
          <w:p w14:paraId="1FBD48BC"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E-</w:t>
            </w:r>
            <w:proofErr w:type="spellStart"/>
            <w:r w:rsidRPr="007F4283">
              <w:rPr>
                <w:rFonts w:ascii="Tahoma" w:hAnsi="Tahoma" w:cs="Tahoma"/>
                <w:sz w:val="20"/>
              </w:rPr>
              <w:t>mail</w:t>
            </w:r>
            <w:proofErr w:type="spellEnd"/>
            <w:r w:rsidRPr="007F4283">
              <w:rPr>
                <w:rFonts w:ascii="Tahoma" w:hAnsi="Tahoma" w:cs="Tahoma"/>
                <w:sz w:val="20"/>
              </w:rPr>
              <w:t xml:space="preserve">: </w:t>
            </w:r>
            <w:hyperlink r:id="rId10" w:history="1">
              <w:r w:rsidRPr="007F4283">
                <w:rPr>
                  <w:rFonts w:ascii="Tahoma" w:hAnsi="Tahoma" w:cs="Tahoma"/>
                  <w:sz w:val="20"/>
                </w:rPr>
                <w:t>port@krasrp.ru</w:t>
              </w:r>
            </w:hyperlink>
          </w:p>
          <w:p w14:paraId="3B9C05E6"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lastRenderedPageBreak/>
              <w:t>Адрес для уведомлений в соответствии с антикоррупционной оговоркой:</w:t>
            </w:r>
          </w:p>
          <w:p w14:paraId="6B9B2BD5" w14:textId="1D86DE00" w:rsidR="001E0083" w:rsidRPr="007F4283" w:rsidRDefault="00FC0137" w:rsidP="001E0083">
            <w:pPr>
              <w:spacing w:after="0" w:line="240" w:lineRule="auto"/>
              <w:ind w:left="34" w:right="142"/>
              <w:rPr>
                <w:rFonts w:ascii="Tahoma" w:hAnsi="Tahoma" w:cs="Tahoma"/>
                <w:sz w:val="20"/>
              </w:rPr>
            </w:pPr>
            <w:hyperlink r:id="rId11" w:history="1">
              <w:r w:rsidR="001E0083" w:rsidRPr="007F4283">
                <w:rPr>
                  <w:rStyle w:val="af4"/>
                  <w:color w:val="auto"/>
                </w:rPr>
                <w:t>serovpm@nornik.ru</w:t>
              </w:r>
            </w:hyperlink>
            <w:r w:rsidR="00B31020">
              <w:rPr>
                <w:rStyle w:val="af4"/>
                <w:color w:val="auto"/>
              </w:rPr>
              <w:t xml:space="preserve"> </w:t>
            </w:r>
            <w:r w:rsidR="001E0083" w:rsidRPr="007F4283">
              <w:rPr>
                <w:rFonts w:ascii="Tahoma" w:hAnsi="Tahoma" w:cs="Tahoma"/>
                <w:sz w:val="20"/>
              </w:rPr>
              <w:t>(Департамент расследований и экономической защиты ПАО «ГМК «Норильский никель»)</w:t>
            </w:r>
          </w:p>
          <w:p w14:paraId="3AED7E12" w14:textId="5ECC10B0" w:rsidR="006973E2" w:rsidRPr="007F4283" w:rsidRDefault="00FC0137" w:rsidP="001E0083">
            <w:pPr>
              <w:suppressAutoHyphens/>
              <w:spacing w:after="0" w:line="240" w:lineRule="auto"/>
              <w:ind w:left="34" w:right="142"/>
              <w:rPr>
                <w:rFonts w:ascii="Tahoma" w:hAnsi="Tahoma" w:cs="Tahoma"/>
                <w:sz w:val="20"/>
              </w:rPr>
            </w:pPr>
            <w:hyperlink r:id="rId12" w:history="1">
              <w:r w:rsidR="001E0083" w:rsidRPr="007F4283">
                <w:rPr>
                  <w:rStyle w:val="af4"/>
                  <w:rFonts w:ascii="Tahoma" w:hAnsi="Tahoma" w:cs="Tahoma"/>
                  <w:color w:val="auto"/>
                  <w:sz w:val="20"/>
                </w:rPr>
                <w:t>skd@nornik.ru</w:t>
              </w:r>
            </w:hyperlink>
            <w:r w:rsidR="00B31020">
              <w:rPr>
                <w:rStyle w:val="af4"/>
                <w:rFonts w:ascii="Tahoma" w:hAnsi="Tahoma" w:cs="Tahoma"/>
                <w:color w:val="auto"/>
                <w:sz w:val="20"/>
              </w:rPr>
              <w:t xml:space="preserve"> </w:t>
            </w:r>
            <w:r w:rsidR="001E0083" w:rsidRPr="007F4283">
              <w:rPr>
                <w:rFonts w:ascii="Tahoma" w:hAnsi="Tahoma" w:cs="Tahoma"/>
                <w:sz w:val="20"/>
              </w:rPr>
              <w:t>(Служба корпоративного доверия ПАО «ГМК «Норильский никель»)</w:t>
            </w:r>
          </w:p>
        </w:tc>
      </w:tr>
    </w:tbl>
    <w:p w14:paraId="57E2491F" w14:textId="77777777" w:rsidR="00151431" w:rsidRPr="007F4283" w:rsidRDefault="00151431" w:rsidP="00D305A9">
      <w:pPr>
        <w:pStyle w:val="a1"/>
        <w:widowControl w:val="0"/>
        <w:spacing w:before="0" w:beforeAutospacing="0" w:after="0" w:afterAutospacing="0"/>
        <w:ind w:firstLine="709"/>
        <w:jc w:val="both"/>
        <w:rPr>
          <w:rFonts w:eastAsiaTheme="minorHAnsi"/>
        </w:rPr>
      </w:pPr>
    </w:p>
    <w:p w14:paraId="1F1C06A7" w14:textId="77777777" w:rsidR="005312E7" w:rsidRPr="007F4283" w:rsidRDefault="005312E7" w:rsidP="008E41BE">
      <w:pPr>
        <w:rPr>
          <w:rFonts w:ascii="Times New Roman" w:hAnsi="Times New Roman" w:cs="Times New Roman"/>
          <w:sz w:val="24"/>
          <w:szCs w:val="24"/>
        </w:rPr>
        <w:sectPr w:rsidR="005312E7" w:rsidRPr="007F4283"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6" w:name="Par81"/>
      <w:bookmarkStart w:id="7" w:name="Par79"/>
      <w:bookmarkEnd w:id="6"/>
      <w:bookmarkEnd w:id="7"/>
    </w:p>
    <w:p w14:paraId="1780965F" w14:textId="71A88FCE" w:rsidR="00B31020" w:rsidRPr="00E1001F" w:rsidRDefault="00B31020" w:rsidP="00B31020">
      <w:pPr>
        <w:widowControl w:val="0"/>
        <w:jc w:val="right"/>
        <w:rPr>
          <w:rFonts w:ascii="Tahoma" w:hAnsi="Tahoma" w:cs="Tahoma"/>
          <w:sz w:val="20"/>
        </w:rPr>
      </w:pPr>
      <w:r w:rsidRPr="00E1001F">
        <w:rPr>
          <w:rFonts w:ascii="Tahoma" w:hAnsi="Tahoma" w:cs="Tahoma"/>
          <w:sz w:val="20"/>
        </w:rPr>
        <w:lastRenderedPageBreak/>
        <w:t>Приложение № </w:t>
      </w:r>
      <w:r w:rsidRPr="009513F5">
        <w:rPr>
          <w:rFonts w:ascii="Tahoma" w:hAnsi="Tahoma" w:cs="Tahoma"/>
          <w:sz w:val="20"/>
          <w:u w:color="FFFFFF" w:themeColor="background1"/>
        </w:rPr>
        <w:t>1</w:t>
      </w:r>
    </w:p>
    <w:p w14:paraId="3B1582BF" w14:textId="77777777" w:rsidR="00B31020" w:rsidRPr="00E1001F" w:rsidRDefault="00B31020" w:rsidP="00B31020">
      <w:pPr>
        <w:spacing w:after="0" w:line="240" w:lineRule="auto"/>
        <w:jc w:val="right"/>
        <w:rPr>
          <w:rFonts w:ascii="Times New Roman" w:hAnsi="Times New Roman" w:cs="Times New Roman"/>
          <w:sz w:val="24"/>
          <w:szCs w:val="24"/>
        </w:rPr>
      </w:pPr>
    </w:p>
    <w:p w14:paraId="43459C43" w14:textId="77777777" w:rsidR="00B31020" w:rsidRPr="001D0FBE" w:rsidRDefault="00B31020" w:rsidP="00B31020">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6088816B" w14:textId="2C69DBAB" w:rsidR="00B31020" w:rsidRPr="001D0FBE" w:rsidRDefault="00B31020" w:rsidP="00B31020">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Pr>
          <w:rFonts w:ascii="Tahoma" w:hAnsi="Tahoma" w:cs="Tahoma"/>
          <w:sz w:val="20"/>
          <w:szCs w:val="20"/>
        </w:rPr>
        <w:t xml:space="preserve">услуг </w:t>
      </w:r>
      <w:r w:rsidRPr="007F4283">
        <w:t xml:space="preserve">по </w:t>
      </w:r>
      <w:r>
        <w:t>техническому обслуживанию, в виде технического ремонта тепловоза ТЭМ10 №0012</w:t>
      </w:r>
    </w:p>
    <w:p w14:paraId="6FD9BFDB" w14:textId="77777777" w:rsidR="00B31020" w:rsidRPr="001D0FBE" w:rsidRDefault="00B31020" w:rsidP="00B31020">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B31020" w:rsidRPr="00A27C0E" w14:paraId="34CECA90" w14:textId="77777777" w:rsidTr="00B31020">
        <w:tc>
          <w:tcPr>
            <w:tcW w:w="5241" w:type="dxa"/>
            <w:gridSpan w:val="2"/>
          </w:tcPr>
          <w:p w14:paraId="0FA23A89" w14:textId="77777777" w:rsidR="00B31020" w:rsidRPr="00A27C0E" w:rsidRDefault="00B31020" w:rsidP="00B31020">
            <w:pPr>
              <w:widowControl w:val="0"/>
              <w:ind w:left="-110"/>
              <w:rPr>
                <w:rFonts w:ascii="Tahoma" w:hAnsi="Tahoma" w:cs="Tahoma"/>
                <w:sz w:val="20"/>
              </w:rPr>
            </w:pPr>
          </w:p>
        </w:tc>
        <w:tc>
          <w:tcPr>
            <w:tcW w:w="4953" w:type="dxa"/>
            <w:gridSpan w:val="3"/>
          </w:tcPr>
          <w:p w14:paraId="5DAC448D" w14:textId="77777777" w:rsidR="00B31020" w:rsidRPr="00A27C0E" w:rsidRDefault="00B31020" w:rsidP="00B31020">
            <w:pPr>
              <w:widowControl w:val="0"/>
              <w:ind w:left="185"/>
              <w:rPr>
                <w:rFonts w:ascii="Tahoma" w:hAnsi="Tahoma" w:cs="Tahoma"/>
                <w:sz w:val="20"/>
              </w:rPr>
            </w:pPr>
          </w:p>
        </w:tc>
      </w:tr>
      <w:tr w:rsidR="00B31020" w:rsidRPr="00A27C0E" w14:paraId="50156B2E" w14:textId="77777777" w:rsidTr="00B31020">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7C3DBB05" w14:textId="77777777" w:rsidR="00B31020" w:rsidRPr="00A27C0E" w:rsidRDefault="00B31020" w:rsidP="00B31020">
            <w:pPr>
              <w:pStyle w:val="SL0CommentSimplawyer"/>
              <w:rPr>
                <w:sz w:val="20"/>
                <w:szCs w:val="20"/>
              </w:rPr>
            </w:pPr>
          </w:p>
        </w:tc>
        <w:tc>
          <w:tcPr>
            <w:tcW w:w="1418" w:type="dxa"/>
            <w:gridSpan w:val="2"/>
            <w:tcMar>
              <w:left w:w="0" w:type="dxa"/>
            </w:tcMar>
          </w:tcPr>
          <w:p w14:paraId="673C9E4F" w14:textId="77777777" w:rsidR="00B31020" w:rsidRPr="00A27C0E" w:rsidRDefault="00B31020" w:rsidP="00B31020">
            <w:pPr>
              <w:pStyle w:val="SL0CommentSimplawyer"/>
              <w:rPr>
                <w:sz w:val="20"/>
                <w:szCs w:val="20"/>
              </w:rPr>
            </w:pPr>
          </w:p>
        </w:tc>
        <w:tc>
          <w:tcPr>
            <w:tcW w:w="4110" w:type="dxa"/>
            <w:tcBorders>
              <w:bottom w:val="dotted" w:sz="4" w:space="0" w:color="A6A6A6" w:themeColor="background1" w:themeShade="A6"/>
            </w:tcBorders>
            <w:tcMar>
              <w:left w:w="0" w:type="dxa"/>
            </w:tcMar>
          </w:tcPr>
          <w:p w14:paraId="1B922155" w14:textId="77777777" w:rsidR="00B31020" w:rsidRPr="00A27C0E" w:rsidRDefault="00B31020" w:rsidP="00B31020">
            <w:pPr>
              <w:pStyle w:val="SL0CommentSimplawyer"/>
              <w:rPr>
                <w:sz w:val="20"/>
                <w:szCs w:val="20"/>
              </w:rPr>
            </w:pPr>
          </w:p>
        </w:tc>
      </w:tr>
      <w:tr w:rsidR="00B31020" w:rsidRPr="00A27C0E" w14:paraId="4179CD4A" w14:textId="77777777" w:rsidTr="00B31020">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0BDB17B" w14:textId="77777777" w:rsidR="00B31020" w:rsidRPr="00A27C0E" w:rsidRDefault="00B31020" w:rsidP="00B31020">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684E997E" w14:textId="77777777" w:rsidR="00B31020" w:rsidRPr="00A27C0E" w:rsidRDefault="00B31020" w:rsidP="00B31020">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A636080" w14:textId="77777777" w:rsidR="00B31020" w:rsidRPr="00A27C0E" w:rsidRDefault="00B31020" w:rsidP="00B31020">
            <w:pPr>
              <w:pStyle w:val="affa"/>
              <w:rPr>
                <w:rFonts w:ascii="Tahoma" w:hAnsi="Tahoma" w:cs="Tahoma"/>
                <w:sz w:val="20"/>
              </w:rPr>
            </w:pPr>
          </w:p>
        </w:tc>
      </w:tr>
    </w:tbl>
    <w:p w14:paraId="78C571F6" w14:textId="77777777" w:rsidR="00B31020" w:rsidRPr="001D0FBE" w:rsidRDefault="00B31020" w:rsidP="00B31020">
      <w:pPr>
        <w:spacing w:after="0" w:line="240" w:lineRule="auto"/>
        <w:rPr>
          <w:rFonts w:ascii="Tahoma" w:hAnsi="Tahoma" w:cs="Tahoma"/>
          <w:sz w:val="20"/>
          <w:szCs w:val="20"/>
        </w:rPr>
      </w:pPr>
    </w:p>
    <w:p w14:paraId="49B1E1A7" w14:textId="5E63B2C7" w:rsidR="00B31020" w:rsidRDefault="00B31020" w:rsidP="00B31020">
      <w:pPr>
        <w:numPr>
          <w:ilvl w:val="0"/>
          <w:numId w:val="20"/>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Pr>
          <w:rFonts w:ascii="Tahoma" w:hAnsi="Tahoma" w:cs="Tahoma"/>
          <w:sz w:val="20"/>
          <w:szCs w:val="20"/>
        </w:rPr>
        <w:t xml:space="preserve">Услуг: </w:t>
      </w:r>
      <w:r w:rsidRPr="001D0FBE">
        <w:rPr>
          <w:rFonts w:ascii="Tahoma" w:hAnsi="Tahoma" w:cs="Tahoma"/>
          <w:sz w:val="20"/>
          <w:szCs w:val="20"/>
        </w:rPr>
        <w:t xml:space="preserve"> </w:t>
      </w:r>
    </w:p>
    <w:tbl>
      <w:tblPr>
        <w:tblW w:w="5000" w:type="pct"/>
        <w:tblInd w:w="5" w:type="dxa"/>
        <w:tblLayout w:type="fixed"/>
        <w:tblLook w:val="00A0" w:firstRow="1" w:lastRow="0" w:firstColumn="1" w:lastColumn="0" w:noHBand="0" w:noVBand="0"/>
      </w:tblPr>
      <w:tblGrid>
        <w:gridCol w:w="2594"/>
        <w:gridCol w:w="7038"/>
      </w:tblGrid>
      <w:tr w:rsidR="00603DBA" w:rsidRPr="00EB23AB" w14:paraId="0CEB31AF" w14:textId="77777777" w:rsidTr="00603DBA">
        <w:trPr>
          <w:trHeight w:val="284"/>
        </w:trPr>
        <w:tc>
          <w:tcPr>
            <w:tcW w:w="2594" w:type="dxa"/>
            <w:tcBorders>
              <w:top w:val="single" w:sz="4" w:space="0" w:color="auto"/>
              <w:left w:val="nil"/>
              <w:bottom w:val="single" w:sz="4" w:space="0" w:color="auto"/>
              <w:right w:val="single" w:sz="4" w:space="0" w:color="auto"/>
            </w:tcBorders>
          </w:tcPr>
          <w:p w14:paraId="1E2A2489" w14:textId="5B21175A" w:rsidR="00603DBA" w:rsidRPr="00603DBA" w:rsidRDefault="00603DBA" w:rsidP="00603DBA">
            <w:pPr>
              <w:spacing w:after="0" w:line="240" w:lineRule="auto"/>
              <w:rPr>
                <w:rFonts w:ascii="Tahoma" w:hAnsi="Tahoma" w:cs="Tahoma"/>
                <w:color w:val="000000"/>
                <w:sz w:val="20"/>
                <w:szCs w:val="20"/>
              </w:rPr>
            </w:pPr>
            <w:r w:rsidRPr="009513F5">
              <w:rPr>
                <w:rFonts w:ascii="Tahoma" w:hAnsi="Tahoma" w:cs="Tahoma"/>
                <w:sz w:val="20"/>
                <w:szCs w:val="20"/>
              </w:rPr>
              <w:t xml:space="preserve">Срок оказания услуг </w:t>
            </w:r>
          </w:p>
        </w:tc>
        <w:tc>
          <w:tcPr>
            <w:tcW w:w="7038" w:type="dxa"/>
            <w:tcBorders>
              <w:top w:val="single" w:sz="4" w:space="0" w:color="auto"/>
              <w:left w:val="nil"/>
              <w:bottom w:val="single" w:sz="4" w:space="0" w:color="auto"/>
              <w:right w:val="single" w:sz="4" w:space="0" w:color="auto"/>
            </w:tcBorders>
          </w:tcPr>
          <w:p w14:paraId="51C8517E" w14:textId="50AF3508" w:rsidR="00603DBA" w:rsidRPr="00603DBA" w:rsidRDefault="00603DBA" w:rsidP="009513F5">
            <w:pPr>
              <w:spacing w:after="0" w:line="240" w:lineRule="auto"/>
              <w:jc w:val="both"/>
              <w:rPr>
                <w:rFonts w:ascii="Tahoma" w:hAnsi="Tahoma" w:cs="Tahoma"/>
                <w:color w:val="000000"/>
                <w:sz w:val="20"/>
                <w:szCs w:val="20"/>
              </w:rPr>
            </w:pPr>
            <w:r w:rsidRPr="009513F5">
              <w:rPr>
                <w:rFonts w:ascii="Tahoma" w:hAnsi="Tahoma" w:cs="Tahoma"/>
                <w:sz w:val="20"/>
                <w:szCs w:val="20"/>
              </w:rPr>
              <w:t xml:space="preserve">Срок (период) оказания услуг: </w:t>
            </w:r>
            <w:r>
              <w:rPr>
                <w:rFonts w:ascii="Tahoma" w:hAnsi="Tahoma" w:cs="Tahoma"/>
                <w:sz w:val="20"/>
                <w:szCs w:val="20"/>
              </w:rPr>
              <w:t>с</w:t>
            </w:r>
            <w:r w:rsidRPr="009513F5">
              <w:rPr>
                <w:rFonts w:ascii="Tahoma" w:hAnsi="Tahoma" w:cs="Tahoma"/>
                <w:sz w:val="20"/>
                <w:szCs w:val="20"/>
              </w:rPr>
              <w:t xml:space="preserve"> даты заключения Договора по 31.12.2026, по заявке Заказчика, услуги должны быть оказаны не позднее 60 календарных дней с указанной в заявке даты начала оказания услуг. </w:t>
            </w:r>
          </w:p>
        </w:tc>
      </w:tr>
      <w:tr w:rsidR="00603DBA" w:rsidRPr="00EB23AB" w14:paraId="3A2FB20A" w14:textId="77777777" w:rsidTr="00603DBA">
        <w:trPr>
          <w:trHeight w:val="284"/>
        </w:trPr>
        <w:tc>
          <w:tcPr>
            <w:tcW w:w="2594" w:type="dxa"/>
            <w:tcBorders>
              <w:top w:val="single" w:sz="4" w:space="0" w:color="auto"/>
              <w:left w:val="nil"/>
              <w:bottom w:val="single" w:sz="4" w:space="0" w:color="auto"/>
              <w:right w:val="single" w:sz="4" w:space="0" w:color="auto"/>
            </w:tcBorders>
          </w:tcPr>
          <w:p w14:paraId="430203BC" w14:textId="77777777" w:rsidR="00603DBA" w:rsidRPr="00992E69" w:rsidRDefault="00603DBA" w:rsidP="00603DBA">
            <w:pPr>
              <w:spacing w:after="0" w:line="240" w:lineRule="auto"/>
              <w:rPr>
                <w:rFonts w:ascii="Tahoma" w:hAnsi="Tahoma" w:cs="Tahoma"/>
                <w:sz w:val="20"/>
                <w:szCs w:val="20"/>
              </w:rPr>
            </w:pPr>
            <w:r w:rsidRPr="00992E69">
              <w:rPr>
                <w:rFonts w:ascii="Tahoma" w:hAnsi="Tahoma" w:cs="Tahoma"/>
                <w:color w:val="000000"/>
                <w:sz w:val="20"/>
                <w:szCs w:val="20"/>
              </w:rPr>
              <w:t>Исходные данные и условия оказания услуг</w:t>
            </w:r>
          </w:p>
        </w:tc>
        <w:tc>
          <w:tcPr>
            <w:tcW w:w="7038" w:type="dxa"/>
            <w:tcBorders>
              <w:top w:val="single" w:sz="4" w:space="0" w:color="auto"/>
              <w:left w:val="nil"/>
              <w:bottom w:val="single" w:sz="4" w:space="0" w:color="auto"/>
              <w:right w:val="single" w:sz="4" w:space="0" w:color="auto"/>
            </w:tcBorders>
          </w:tcPr>
          <w:p w14:paraId="3F5611BF" w14:textId="77777777" w:rsidR="00603DBA" w:rsidRPr="00992E69" w:rsidRDefault="00603DBA" w:rsidP="00603DBA">
            <w:pPr>
              <w:spacing w:after="0" w:line="240" w:lineRule="auto"/>
              <w:rPr>
                <w:rFonts w:ascii="Tahoma" w:hAnsi="Tahoma" w:cs="Tahoma"/>
                <w:color w:val="000000"/>
                <w:sz w:val="20"/>
                <w:szCs w:val="20"/>
              </w:rPr>
            </w:pPr>
            <w:r w:rsidRPr="00992E69">
              <w:rPr>
                <w:rFonts w:ascii="Tahoma" w:hAnsi="Tahoma" w:cs="Tahoma"/>
                <w:color w:val="000000"/>
                <w:sz w:val="20"/>
                <w:szCs w:val="20"/>
              </w:rPr>
              <w:t>1. Тепловоз ТЭМ10 зав.№0012, инвентарный №1009003796, 2021 года изготовления (с июля 2021 г. отработано 2000 м/ч)</w:t>
            </w:r>
          </w:p>
          <w:p w14:paraId="63F3AD0B" w14:textId="58CF0DC6" w:rsidR="00603DBA" w:rsidRPr="00992E69" w:rsidRDefault="00603DBA" w:rsidP="00603DBA">
            <w:pPr>
              <w:spacing w:after="0" w:line="240" w:lineRule="auto"/>
              <w:jc w:val="both"/>
              <w:rPr>
                <w:rFonts w:ascii="Tahoma" w:hAnsi="Tahoma" w:cs="Tahoma"/>
                <w:color w:val="000000"/>
                <w:sz w:val="20"/>
                <w:szCs w:val="20"/>
              </w:rPr>
            </w:pPr>
            <w:r w:rsidRPr="00992E69">
              <w:rPr>
                <w:rFonts w:ascii="Tahoma" w:hAnsi="Tahoma" w:cs="Tahoma"/>
                <w:color w:val="000000"/>
                <w:sz w:val="20"/>
                <w:szCs w:val="20"/>
              </w:rPr>
              <w:t>3.</w:t>
            </w:r>
            <w:r w:rsidRPr="00992E69">
              <w:rPr>
                <w:rFonts w:ascii="Tahoma" w:hAnsi="Tahoma" w:cs="Tahoma"/>
                <w:bCs/>
                <w:spacing w:val="2"/>
                <w:kern w:val="36"/>
                <w:sz w:val="20"/>
                <w:szCs w:val="20"/>
              </w:rPr>
              <w:t xml:space="preserve"> Виды и объем услуг определены </w:t>
            </w:r>
            <w:r w:rsidRPr="00992E69">
              <w:rPr>
                <w:rFonts w:ascii="Tahoma" w:hAnsi="Tahoma" w:cs="Tahoma"/>
                <w:color w:val="000000"/>
                <w:sz w:val="20"/>
                <w:szCs w:val="20"/>
              </w:rPr>
              <w:t xml:space="preserve">ведомостью услуг (Приложение №2 к </w:t>
            </w:r>
            <w:r>
              <w:rPr>
                <w:rFonts w:ascii="Tahoma" w:hAnsi="Tahoma" w:cs="Tahoma"/>
                <w:color w:val="000000"/>
                <w:sz w:val="20"/>
                <w:szCs w:val="20"/>
              </w:rPr>
              <w:t>З</w:t>
            </w:r>
            <w:r w:rsidRPr="00992E69">
              <w:rPr>
                <w:rFonts w:ascii="Tahoma" w:hAnsi="Tahoma" w:cs="Tahoma"/>
                <w:color w:val="000000"/>
                <w:sz w:val="20"/>
                <w:szCs w:val="20"/>
              </w:rPr>
              <w:t xml:space="preserve">аданию) с применением давальческих материалов Заказчика (Приложение №3 к </w:t>
            </w:r>
            <w:r>
              <w:rPr>
                <w:rFonts w:ascii="Tahoma" w:hAnsi="Tahoma" w:cs="Tahoma"/>
                <w:color w:val="000000"/>
                <w:sz w:val="20"/>
                <w:szCs w:val="20"/>
              </w:rPr>
              <w:t>З</w:t>
            </w:r>
            <w:r w:rsidRPr="00992E69">
              <w:rPr>
                <w:rFonts w:ascii="Tahoma" w:hAnsi="Tahoma" w:cs="Tahoma"/>
                <w:color w:val="000000"/>
                <w:sz w:val="20"/>
                <w:szCs w:val="20"/>
              </w:rPr>
              <w:t>аданию).</w:t>
            </w:r>
          </w:p>
          <w:p w14:paraId="164264FA" w14:textId="77777777" w:rsidR="00603DBA" w:rsidRPr="00992E69" w:rsidRDefault="00603DBA" w:rsidP="00603DBA">
            <w:pPr>
              <w:spacing w:after="0" w:line="240" w:lineRule="auto"/>
              <w:jc w:val="both"/>
              <w:rPr>
                <w:rFonts w:ascii="Tahoma" w:hAnsi="Tahoma" w:cs="Tahoma"/>
                <w:bCs/>
                <w:color w:val="000000"/>
                <w:sz w:val="20"/>
                <w:szCs w:val="20"/>
              </w:rPr>
            </w:pPr>
            <w:r w:rsidRPr="00992E69">
              <w:rPr>
                <w:rFonts w:ascii="Tahoma" w:hAnsi="Tahoma" w:cs="Tahoma"/>
                <w:color w:val="000000"/>
                <w:sz w:val="20"/>
                <w:szCs w:val="20"/>
              </w:rPr>
              <w:t>4.</w:t>
            </w:r>
            <w:r w:rsidRPr="00992E69">
              <w:rPr>
                <w:rFonts w:ascii="Tahoma" w:hAnsi="Tahoma" w:cs="Tahoma"/>
                <w:bCs/>
                <w:spacing w:val="2"/>
                <w:kern w:val="36"/>
                <w:sz w:val="20"/>
                <w:szCs w:val="20"/>
              </w:rPr>
              <w:t xml:space="preserve"> </w:t>
            </w:r>
            <w:r w:rsidRPr="00992E69">
              <w:rPr>
                <w:rFonts w:ascii="Tahoma" w:hAnsi="Tahoma" w:cs="Tahoma"/>
                <w:bCs/>
                <w:color w:val="000000"/>
                <w:sz w:val="20"/>
                <w:szCs w:val="20"/>
              </w:rPr>
              <w:t>В стоимость услуг должны быть включены все расходы Исполнителя, связанные с оказанием услуг, доставкой к объекту рабочих, оборудования и материалов.</w:t>
            </w:r>
          </w:p>
          <w:p w14:paraId="0C288677" w14:textId="77777777" w:rsidR="00603DBA" w:rsidRPr="00992E69" w:rsidRDefault="00603DBA" w:rsidP="00603DBA">
            <w:pPr>
              <w:spacing w:after="0" w:line="240" w:lineRule="auto"/>
              <w:jc w:val="both"/>
              <w:rPr>
                <w:rFonts w:ascii="Tahoma" w:hAnsi="Tahoma" w:cs="Tahoma"/>
                <w:bCs/>
                <w:color w:val="000000"/>
                <w:sz w:val="20"/>
                <w:szCs w:val="20"/>
              </w:rPr>
            </w:pPr>
            <w:r w:rsidRPr="00992E69">
              <w:rPr>
                <w:rFonts w:ascii="Tahoma" w:hAnsi="Tahoma" w:cs="Tahoma"/>
                <w:bCs/>
                <w:color w:val="000000"/>
                <w:sz w:val="20"/>
                <w:szCs w:val="20"/>
              </w:rPr>
              <w:t>5.</w:t>
            </w:r>
            <w:r w:rsidRPr="00992E69">
              <w:rPr>
                <w:rFonts w:ascii="Tahoma" w:hAnsi="Tahoma" w:cs="Tahoma"/>
                <w:bCs/>
                <w:spacing w:val="2"/>
                <w:kern w:val="36"/>
                <w:sz w:val="20"/>
                <w:szCs w:val="20"/>
              </w:rPr>
              <w:t xml:space="preserve"> </w:t>
            </w:r>
            <w:r w:rsidRPr="00992E69">
              <w:rPr>
                <w:rFonts w:ascii="Tahoma" w:hAnsi="Tahoma" w:cs="Tahoma"/>
                <w:bCs/>
                <w:color w:val="000000"/>
                <w:sz w:val="20"/>
                <w:szCs w:val="20"/>
              </w:rPr>
              <w:t>Услуги оказываются на действующем предприятии. Заказчик для соблюдения правил по охране труда (инструктаж):</w:t>
            </w:r>
          </w:p>
          <w:p w14:paraId="09BB4D30" w14:textId="59F2C4C1" w:rsidR="00603DBA" w:rsidRPr="00992E69" w:rsidRDefault="00603DBA" w:rsidP="00603DBA">
            <w:pPr>
              <w:spacing w:after="0" w:line="240" w:lineRule="auto"/>
              <w:jc w:val="both"/>
              <w:rPr>
                <w:rFonts w:ascii="Tahoma" w:hAnsi="Tahoma" w:cs="Tahoma"/>
                <w:bCs/>
                <w:color w:val="000000"/>
                <w:sz w:val="20"/>
                <w:szCs w:val="20"/>
              </w:rPr>
            </w:pPr>
            <w:r w:rsidRPr="00992E69">
              <w:rPr>
                <w:rFonts w:ascii="Tahoma" w:hAnsi="Tahoma" w:cs="Tahoma"/>
                <w:bCs/>
                <w:color w:val="000000"/>
                <w:sz w:val="20"/>
                <w:szCs w:val="20"/>
              </w:rPr>
              <w:t xml:space="preserve">-За </w:t>
            </w:r>
            <w:r w:rsidRPr="009513F5">
              <w:rPr>
                <w:rFonts w:ascii="Tahoma" w:hAnsi="Tahoma" w:cs="Tahoma"/>
                <w:bCs/>
                <w:color w:val="000000"/>
                <w:sz w:val="20"/>
                <w:szCs w:val="20"/>
              </w:rPr>
              <w:t>10 (десять)</w:t>
            </w:r>
            <w:r w:rsidRPr="00992E69">
              <w:rPr>
                <w:rFonts w:ascii="Tahoma" w:hAnsi="Tahoma" w:cs="Tahoma"/>
                <w:bCs/>
                <w:color w:val="000000"/>
                <w:sz w:val="20"/>
                <w:szCs w:val="20"/>
              </w:rPr>
              <w:t xml:space="preserve"> рабочих дня до даты начала оказания услуг Заказчик направляет Исполнителю, по электронной почте, указанной в договоре, письменное уведомление, в котором указывается дата начала оказания услуг, объект, виды и объем услуг.</w:t>
            </w:r>
          </w:p>
          <w:p w14:paraId="718CE8A0" w14:textId="77777777" w:rsidR="00603DBA" w:rsidRPr="00992E69" w:rsidRDefault="00603DBA" w:rsidP="00603DBA">
            <w:pPr>
              <w:spacing w:after="0" w:line="240" w:lineRule="auto"/>
              <w:jc w:val="both"/>
              <w:rPr>
                <w:rFonts w:ascii="Tahoma" w:hAnsi="Tahoma" w:cs="Tahoma"/>
                <w:bCs/>
                <w:color w:val="000000"/>
                <w:sz w:val="20"/>
                <w:szCs w:val="20"/>
              </w:rPr>
            </w:pPr>
            <w:r w:rsidRPr="00992E69">
              <w:rPr>
                <w:rFonts w:ascii="Tahoma" w:hAnsi="Tahoma" w:cs="Tahoma"/>
                <w:bCs/>
                <w:color w:val="000000"/>
                <w:sz w:val="20"/>
                <w:szCs w:val="20"/>
              </w:rPr>
              <w:t>-О дате приостановления/возобновления услуг Заказчик должен уведомить Исполнителя письменным уведомлением, направленным на адрес электронной почты, указанный в договоре, за 2 (два) рабочих дня до даты приостановления/возобновления услуг.</w:t>
            </w:r>
          </w:p>
          <w:p w14:paraId="45C53930"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bCs/>
                <w:color w:val="000000"/>
                <w:sz w:val="20"/>
                <w:szCs w:val="20"/>
              </w:rPr>
              <w:t xml:space="preserve">6. Исполнитель своими силами или за свой счет обеспечивает на месте оказания услуг наличие необходимых инструментов, приспособлений для оказания услуг. </w:t>
            </w:r>
          </w:p>
        </w:tc>
      </w:tr>
      <w:tr w:rsidR="00603DBA" w:rsidRPr="00926AA3" w14:paraId="068E9856" w14:textId="77777777" w:rsidTr="00603DBA">
        <w:trPr>
          <w:trHeight w:val="284"/>
        </w:trPr>
        <w:tc>
          <w:tcPr>
            <w:tcW w:w="2594" w:type="dxa"/>
            <w:tcBorders>
              <w:top w:val="single" w:sz="4" w:space="0" w:color="auto"/>
              <w:left w:val="nil"/>
              <w:bottom w:val="single" w:sz="4" w:space="0" w:color="auto"/>
              <w:right w:val="single" w:sz="4" w:space="0" w:color="auto"/>
            </w:tcBorders>
          </w:tcPr>
          <w:p w14:paraId="45FD5865" w14:textId="77777777" w:rsidR="00603DBA" w:rsidRPr="00992E69" w:rsidRDefault="00603DBA" w:rsidP="00603DBA">
            <w:pPr>
              <w:spacing w:after="0" w:line="240" w:lineRule="auto"/>
              <w:rPr>
                <w:rFonts w:ascii="Tahoma" w:hAnsi="Tahoma" w:cs="Tahoma"/>
                <w:sz w:val="20"/>
                <w:szCs w:val="20"/>
              </w:rPr>
            </w:pPr>
            <w:r w:rsidRPr="00992E69">
              <w:rPr>
                <w:rFonts w:ascii="Tahoma" w:hAnsi="Tahoma" w:cs="Tahoma"/>
                <w:color w:val="000000"/>
                <w:sz w:val="20"/>
                <w:szCs w:val="20"/>
              </w:rPr>
              <w:t>Технические характеристики, качество, объем услуг</w:t>
            </w:r>
          </w:p>
        </w:tc>
        <w:tc>
          <w:tcPr>
            <w:tcW w:w="7038" w:type="dxa"/>
            <w:tcBorders>
              <w:top w:val="single" w:sz="4" w:space="0" w:color="auto"/>
              <w:left w:val="nil"/>
              <w:bottom w:val="single" w:sz="4" w:space="0" w:color="auto"/>
              <w:right w:val="single" w:sz="4" w:space="0" w:color="auto"/>
            </w:tcBorders>
          </w:tcPr>
          <w:p w14:paraId="2334EE77"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1.Услуги оказать в соответствии с:</w:t>
            </w:r>
          </w:p>
          <w:p w14:paraId="40AD018E"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 «Руководством по эксплуатации и обслуживанию тепловозов серии ТЭМ 10.00.00.000РЭ2» завода изготовителя от 30.10.2020.</w:t>
            </w:r>
          </w:p>
          <w:p w14:paraId="48217283"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 Распоряжением Минтранса Российской Федерации от 30.03.2001 № АН-25-Р «Об утверждении нормативно-технических документов».</w:t>
            </w:r>
          </w:p>
          <w:p w14:paraId="4632E1D5"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 Установленными в АО «КРП» требований промышленной безопасности, охраны труда и экологии, пожарной безопасности.</w:t>
            </w:r>
          </w:p>
          <w:p w14:paraId="290E84D8"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2. Исполнитель несет ответственность за безопасное оказание услуг и сохранность собственных материалов и оборудования.</w:t>
            </w:r>
          </w:p>
          <w:p w14:paraId="2D0B0B7E"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3.  Исполнитель своевременно устраняет за свой счет все недостатки и дефекты, возникшие по вине Исполнителя.</w:t>
            </w:r>
          </w:p>
          <w:p w14:paraId="1BC49D05"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 xml:space="preserve">4. Исполнитель несет ответственность за все действия своего персонала и/или персонала Субподрядчика, в случае его привлечения, в том числе и за соблюдение персоналом законодательства РФ. </w:t>
            </w:r>
          </w:p>
          <w:p w14:paraId="60C87DCA" w14:textId="77777777" w:rsidR="00603DBA" w:rsidRPr="00992E69" w:rsidRDefault="00603DBA" w:rsidP="00603DBA">
            <w:pPr>
              <w:snapToGrid w:val="0"/>
              <w:spacing w:after="0" w:line="240" w:lineRule="auto"/>
              <w:jc w:val="both"/>
              <w:rPr>
                <w:rFonts w:ascii="Tahoma" w:hAnsi="Tahoma" w:cs="Tahoma"/>
                <w:sz w:val="20"/>
                <w:szCs w:val="20"/>
              </w:rPr>
            </w:pPr>
            <w:r w:rsidRPr="00992E69">
              <w:rPr>
                <w:rFonts w:ascii="Tahoma" w:hAnsi="Tahoma" w:cs="Tahoma"/>
                <w:sz w:val="20"/>
                <w:szCs w:val="20"/>
              </w:rPr>
              <w:t>По окончании услуг Исполнитель проставляет в паспорте тепловоза отметку о проведенном ТР-1.</w:t>
            </w:r>
          </w:p>
        </w:tc>
      </w:tr>
      <w:tr w:rsidR="00603DBA" w:rsidRPr="00EB23AB" w14:paraId="097486CF" w14:textId="77777777" w:rsidTr="00603DBA">
        <w:trPr>
          <w:trHeight w:val="284"/>
        </w:trPr>
        <w:tc>
          <w:tcPr>
            <w:tcW w:w="2594" w:type="dxa"/>
            <w:tcBorders>
              <w:top w:val="single" w:sz="4" w:space="0" w:color="auto"/>
              <w:left w:val="nil"/>
              <w:bottom w:val="single" w:sz="4" w:space="0" w:color="auto"/>
              <w:right w:val="single" w:sz="4" w:space="0" w:color="auto"/>
            </w:tcBorders>
          </w:tcPr>
          <w:p w14:paraId="12F98520" w14:textId="77777777" w:rsidR="00603DBA" w:rsidRPr="00992E69" w:rsidRDefault="00603DBA" w:rsidP="00603DBA">
            <w:pPr>
              <w:spacing w:after="0" w:line="240" w:lineRule="auto"/>
              <w:rPr>
                <w:rFonts w:ascii="Tahoma" w:hAnsi="Tahoma" w:cs="Tahoma"/>
                <w:sz w:val="20"/>
                <w:szCs w:val="20"/>
              </w:rPr>
            </w:pPr>
            <w:r w:rsidRPr="00992E69">
              <w:rPr>
                <w:rFonts w:ascii="Tahoma" w:hAnsi="Tahoma" w:cs="Tahoma"/>
                <w:color w:val="000000"/>
                <w:sz w:val="20"/>
                <w:szCs w:val="20"/>
              </w:rPr>
              <w:t>Требования к безопасности оказания услуг</w:t>
            </w:r>
          </w:p>
        </w:tc>
        <w:tc>
          <w:tcPr>
            <w:tcW w:w="7038" w:type="dxa"/>
            <w:tcBorders>
              <w:top w:val="single" w:sz="4" w:space="0" w:color="auto"/>
              <w:left w:val="nil"/>
              <w:bottom w:val="single" w:sz="4" w:space="0" w:color="auto"/>
              <w:right w:val="single" w:sz="4" w:space="0" w:color="auto"/>
            </w:tcBorders>
          </w:tcPr>
          <w:p w14:paraId="0974C850" w14:textId="77777777" w:rsidR="00603DBA" w:rsidRPr="00992E69" w:rsidRDefault="00603DBA" w:rsidP="00603DBA">
            <w:pPr>
              <w:shd w:val="clear" w:color="auto" w:fill="FFFFFF"/>
              <w:spacing w:after="0" w:line="240" w:lineRule="auto"/>
              <w:jc w:val="both"/>
              <w:textAlignment w:val="baseline"/>
              <w:outlineLvl w:val="0"/>
              <w:rPr>
                <w:rFonts w:ascii="Tahoma" w:hAnsi="Tahoma" w:cs="Tahoma"/>
                <w:bCs/>
                <w:kern w:val="36"/>
                <w:sz w:val="20"/>
                <w:szCs w:val="20"/>
              </w:rPr>
            </w:pPr>
            <w:bookmarkStart w:id="8" w:name="_Toc483318646"/>
            <w:r w:rsidRPr="00992E69">
              <w:rPr>
                <w:rFonts w:ascii="Tahoma" w:hAnsi="Tahoma" w:cs="Tahoma"/>
                <w:bCs/>
                <w:kern w:val="36"/>
                <w:sz w:val="20"/>
                <w:szCs w:val="20"/>
              </w:rPr>
              <w:t>1. Оказывать услуги в соответствии с:</w:t>
            </w:r>
            <w:bookmarkEnd w:id="8"/>
          </w:p>
          <w:p w14:paraId="60355491" w14:textId="77777777" w:rsidR="00603DBA" w:rsidRPr="00992E69" w:rsidRDefault="00603DBA" w:rsidP="00603DBA">
            <w:pPr>
              <w:numPr>
                <w:ilvl w:val="0"/>
                <w:numId w:val="23"/>
              </w:numPr>
              <w:shd w:val="clear" w:color="auto" w:fill="FFFFFF"/>
              <w:tabs>
                <w:tab w:val="left" w:pos="317"/>
                <w:tab w:val="left" w:pos="459"/>
              </w:tabs>
              <w:spacing w:after="0" w:line="240" w:lineRule="auto"/>
              <w:ind w:left="0" w:firstLine="284"/>
              <w:jc w:val="both"/>
              <w:textAlignment w:val="baseline"/>
              <w:outlineLvl w:val="0"/>
              <w:rPr>
                <w:rFonts w:ascii="Tahoma" w:hAnsi="Tahoma" w:cs="Tahoma"/>
                <w:bCs/>
                <w:kern w:val="36"/>
                <w:sz w:val="20"/>
                <w:szCs w:val="20"/>
              </w:rPr>
            </w:pPr>
            <w:bookmarkStart w:id="9" w:name="_Toc483318647"/>
            <w:r w:rsidRPr="00992E69">
              <w:rPr>
                <w:rFonts w:ascii="Tahoma" w:hAnsi="Tahoma" w:cs="Tahoma"/>
                <w:bCs/>
                <w:kern w:val="36"/>
                <w:sz w:val="20"/>
                <w:szCs w:val="20"/>
              </w:rPr>
              <w:t xml:space="preserve"> Федеральным законом № 7-ФЗ от 10.01.2002 «Об охране окружающей среды»,</w:t>
            </w:r>
            <w:bookmarkEnd w:id="9"/>
          </w:p>
          <w:p w14:paraId="78FA1EA8" w14:textId="77777777" w:rsidR="00603DBA" w:rsidRPr="00992E69" w:rsidRDefault="00603DBA" w:rsidP="00603DBA">
            <w:pPr>
              <w:numPr>
                <w:ilvl w:val="0"/>
                <w:numId w:val="23"/>
              </w:numPr>
              <w:shd w:val="clear" w:color="auto" w:fill="FFFFFF"/>
              <w:tabs>
                <w:tab w:val="left" w:pos="317"/>
                <w:tab w:val="left" w:pos="459"/>
              </w:tabs>
              <w:spacing w:after="0" w:line="240" w:lineRule="auto"/>
              <w:ind w:left="0" w:firstLine="284"/>
              <w:jc w:val="both"/>
              <w:textAlignment w:val="baseline"/>
              <w:outlineLvl w:val="0"/>
              <w:rPr>
                <w:rFonts w:ascii="Tahoma" w:hAnsi="Tahoma" w:cs="Tahoma"/>
                <w:bCs/>
                <w:kern w:val="36"/>
                <w:sz w:val="20"/>
                <w:szCs w:val="20"/>
              </w:rPr>
            </w:pPr>
            <w:bookmarkStart w:id="10" w:name="_Toc483318648"/>
            <w:r w:rsidRPr="00992E69">
              <w:rPr>
                <w:rFonts w:ascii="Tahoma" w:hAnsi="Tahoma" w:cs="Tahoma"/>
                <w:bCs/>
                <w:kern w:val="36"/>
                <w:sz w:val="20"/>
                <w:szCs w:val="20"/>
              </w:rPr>
              <w:t xml:space="preserve"> Федеральным законом № 123-ФЗ от 22.07.2008 «Технический регламент о требованиях пожарной безопасности»,</w:t>
            </w:r>
            <w:bookmarkEnd w:id="10"/>
            <w:r w:rsidRPr="00992E69">
              <w:rPr>
                <w:rFonts w:ascii="Tahoma" w:hAnsi="Tahoma" w:cs="Tahoma"/>
                <w:bCs/>
                <w:kern w:val="36"/>
                <w:sz w:val="20"/>
                <w:szCs w:val="20"/>
              </w:rPr>
              <w:t xml:space="preserve"> </w:t>
            </w:r>
          </w:p>
          <w:p w14:paraId="2E770706" w14:textId="77777777" w:rsidR="00603DBA" w:rsidRPr="00992E69" w:rsidRDefault="00603DBA" w:rsidP="00603DBA">
            <w:pPr>
              <w:numPr>
                <w:ilvl w:val="0"/>
                <w:numId w:val="22"/>
              </w:numPr>
              <w:shd w:val="clear" w:color="auto" w:fill="FFFFFF"/>
              <w:tabs>
                <w:tab w:val="left" w:pos="317"/>
                <w:tab w:val="left" w:pos="459"/>
              </w:tabs>
              <w:spacing w:after="0" w:line="240" w:lineRule="auto"/>
              <w:ind w:left="0" w:firstLine="284"/>
              <w:jc w:val="both"/>
              <w:textAlignment w:val="baseline"/>
              <w:outlineLvl w:val="0"/>
              <w:rPr>
                <w:rFonts w:ascii="Tahoma" w:hAnsi="Tahoma" w:cs="Tahoma"/>
                <w:bCs/>
                <w:kern w:val="36"/>
                <w:sz w:val="20"/>
                <w:szCs w:val="20"/>
              </w:rPr>
            </w:pPr>
            <w:bookmarkStart w:id="11" w:name="_Toc483318652"/>
            <w:r w:rsidRPr="00992E69">
              <w:rPr>
                <w:rFonts w:ascii="Tahoma" w:hAnsi="Tahoma" w:cs="Tahoma"/>
                <w:sz w:val="20"/>
                <w:szCs w:val="20"/>
              </w:rPr>
              <w:lastRenderedPageBreak/>
              <w:t xml:space="preserve"> установленными в АО «КРП» требованиями промышленной безопасности охраны труда и законодательством РФ в области по охране труда;</w:t>
            </w:r>
            <w:bookmarkEnd w:id="11"/>
            <w:r w:rsidRPr="00992E69">
              <w:rPr>
                <w:rFonts w:ascii="Tahoma" w:hAnsi="Tahoma" w:cs="Tahoma"/>
                <w:bCs/>
                <w:kern w:val="36"/>
                <w:sz w:val="20"/>
                <w:szCs w:val="20"/>
              </w:rPr>
              <w:t xml:space="preserve"> </w:t>
            </w:r>
          </w:p>
          <w:p w14:paraId="27552B8D" w14:textId="77777777" w:rsidR="00603DBA" w:rsidRPr="00992E69" w:rsidRDefault="00603DBA" w:rsidP="00603DBA">
            <w:pPr>
              <w:snapToGrid w:val="0"/>
              <w:spacing w:after="0" w:line="240" w:lineRule="auto"/>
              <w:jc w:val="both"/>
              <w:rPr>
                <w:rFonts w:ascii="Tahoma" w:hAnsi="Tahoma" w:cs="Tahoma"/>
                <w:sz w:val="20"/>
                <w:szCs w:val="20"/>
              </w:rPr>
            </w:pPr>
            <w:bookmarkStart w:id="12" w:name="_Toc483318653"/>
            <w:r w:rsidRPr="00992E69">
              <w:rPr>
                <w:rFonts w:ascii="Tahoma" w:hAnsi="Tahoma" w:cs="Tahoma"/>
                <w:bCs/>
                <w:kern w:val="36"/>
                <w:sz w:val="20"/>
                <w:szCs w:val="20"/>
              </w:rPr>
              <w:t>2. 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w:t>
            </w:r>
            <w:bookmarkEnd w:id="12"/>
          </w:p>
        </w:tc>
      </w:tr>
      <w:tr w:rsidR="00603DBA" w:rsidRPr="00EB23AB" w14:paraId="650A4FED" w14:textId="77777777" w:rsidTr="00603DBA">
        <w:trPr>
          <w:trHeight w:val="284"/>
        </w:trPr>
        <w:tc>
          <w:tcPr>
            <w:tcW w:w="2594" w:type="dxa"/>
            <w:tcBorders>
              <w:top w:val="single" w:sz="4" w:space="0" w:color="auto"/>
              <w:left w:val="nil"/>
              <w:bottom w:val="single" w:sz="4" w:space="0" w:color="auto"/>
              <w:right w:val="single" w:sz="4" w:space="0" w:color="auto"/>
            </w:tcBorders>
          </w:tcPr>
          <w:p w14:paraId="655F0589" w14:textId="77777777" w:rsidR="00603DBA" w:rsidRPr="00992E69" w:rsidRDefault="00603DBA" w:rsidP="00603DBA">
            <w:pPr>
              <w:spacing w:after="0" w:line="240" w:lineRule="auto"/>
              <w:rPr>
                <w:rFonts w:ascii="Tahoma" w:hAnsi="Tahoma" w:cs="Tahoma"/>
                <w:sz w:val="20"/>
                <w:szCs w:val="20"/>
              </w:rPr>
            </w:pPr>
            <w:r w:rsidRPr="00992E69">
              <w:rPr>
                <w:rFonts w:ascii="Tahoma" w:hAnsi="Tahoma" w:cs="Tahoma"/>
                <w:sz w:val="20"/>
                <w:szCs w:val="20"/>
              </w:rPr>
              <w:lastRenderedPageBreak/>
              <w:t>Гарантийные обязательства</w:t>
            </w:r>
          </w:p>
        </w:tc>
        <w:tc>
          <w:tcPr>
            <w:tcW w:w="7038" w:type="dxa"/>
            <w:tcBorders>
              <w:top w:val="single" w:sz="4" w:space="0" w:color="auto"/>
              <w:left w:val="nil"/>
              <w:bottom w:val="single" w:sz="4" w:space="0" w:color="auto"/>
              <w:right w:val="single" w:sz="4" w:space="0" w:color="auto"/>
            </w:tcBorders>
          </w:tcPr>
          <w:p w14:paraId="096439CE" w14:textId="66A890AE" w:rsidR="00603DBA" w:rsidRPr="00992E69" w:rsidRDefault="00603DBA" w:rsidP="00603DBA">
            <w:pPr>
              <w:spacing w:after="0" w:line="240" w:lineRule="auto"/>
              <w:jc w:val="both"/>
              <w:rPr>
                <w:rFonts w:ascii="Tahoma" w:hAnsi="Tahoma" w:cs="Tahoma"/>
                <w:sz w:val="20"/>
                <w:szCs w:val="20"/>
              </w:rPr>
            </w:pPr>
            <w:proofErr w:type="spellStart"/>
            <w:r w:rsidRPr="00992E69">
              <w:rPr>
                <w:rFonts w:ascii="Tahoma" w:hAnsi="Tahoma" w:cs="Tahoma"/>
                <w:sz w:val="20"/>
                <w:szCs w:val="20"/>
                <w:lang w:val="x-none"/>
              </w:rPr>
              <w:t>Гаранти</w:t>
            </w:r>
            <w:r w:rsidRPr="00992E69">
              <w:rPr>
                <w:rFonts w:ascii="Tahoma" w:hAnsi="Tahoma" w:cs="Tahoma"/>
                <w:sz w:val="20"/>
                <w:szCs w:val="20"/>
              </w:rPr>
              <w:t>йн</w:t>
            </w:r>
            <w:r w:rsidRPr="00992E69">
              <w:rPr>
                <w:rFonts w:ascii="Tahoma" w:hAnsi="Tahoma" w:cs="Tahoma"/>
                <w:sz w:val="20"/>
                <w:szCs w:val="20"/>
                <w:lang w:val="x-none"/>
              </w:rPr>
              <w:t>ый</w:t>
            </w:r>
            <w:proofErr w:type="spellEnd"/>
            <w:r w:rsidRPr="00992E69">
              <w:rPr>
                <w:rFonts w:ascii="Tahoma" w:hAnsi="Tahoma" w:cs="Tahoma"/>
                <w:sz w:val="20"/>
                <w:szCs w:val="20"/>
                <w:lang w:val="x-none"/>
              </w:rPr>
              <w:t xml:space="preserve"> срок </w:t>
            </w:r>
            <w:r w:rsidRPr="00992E69">
              <w:rPr>
                <w:rFonts w:ascii="Tahoma" w:hAnsi="Tahoma" w:cs="Tahoma"/>
                <w:sz w:val="20"/>
                <w:szCs w:val="20"/>
              </w:rPr>
              <w:t>на оказанные услуги</w:t>
            </w:r>
            <w:r w:rsidRPr="00992E69">
              <w:rPr>
                <w:rFonts w:ascii="Tahoma" w:hAnsi="Tahoma" w:cs="Tahoma"/>
                <w:sz w:val="20"/>
                <w:szCs w:val="20"/>
                <w:lang w:val="x-none"/>
              </w:rPr>
              <w:t xml:space="preserve"> устанавливается продолжительностью </w:t>
            </w:r>
            <w:r w:rsidRPr="00992E69">
              <w:rPr>
                <w:rFonts w:ascii="Tahoma" w:hAnsi="Tahoma" w:cs="Tahoma"/>
                <w:sz w:val="20"/>
                <w:szCs w:val="20"/>
              </w:rPr>
              <w:t>6</w:t>
            </w:r>
            <w:r w:rsidRPr="00992E69">
              <w:rPr>
                <w:rFonts w:ascii="Tahoma" w:hAnsi="Tahoma" w:cs="Tahoma"/>
                <w:sz w:val="20"/>
                <w:szCs w:val="20"/>
                <w:lang w:val="x-none"/>
              </w:rPr>
              <w:t xml:space="preserve"> месяц</w:t>
            </w:r>
            <w:r w:rsidRPr="00992E69">
              <w:rPr>
                <w:rFonts w:ascii="Tahoma" w:hAnsi="Tahoma" w:cs="Tahoma"/>
                <w:sz w:val="20"/>
                <w:szCs w:val="20"/>
              </w:rPr>
              <w:t>ев</w:t>
            </w:r>
            <w:r w:rsidRPr="00992E69">
              <w:rPr>
                <w:rFonts w:ascii="Tahoma" w:hAnsi="Tahoma" w:cs="Tahoma"/>
                <w:sz w:val="20"/>
                <w:szCs w:val="20"/>
                <w:lang w:val="x-none"/>
              </w:rPr>
              <w:t xml:space="preserve"> с</w:t>
            </w:r>
            <w:r w:rsidRPr="00992E69">
              <w:rPr>
                <w:rFonts w:ascii="Tahoma" w:hAnsi="Tahoma" w:cs="Tahoma"/>
                <w:sz w:val="20"/>
                <w:szCs w:val="20"/>
              </w:rPr>
              <w:t xml:space="preserve"> момента приемки Заказчиком услуг.</w:t>
            </w:r>
          </w:p>
        </w:tc>
      </w:tr>
    </w:tbl>
    <w:p w14:paraId="31CE560F" w14:textId="77777777" w:rsidR="007F73BC" w:rsidRPr="001D0FBE" w:rsidRDefault="007F73BC" w:rsidP="00992E69">
      <w:pPr>
        <w:spacing w:before="120" w:after="240" w:line="240" w:lineRule="auto"/>
        <w:ind w:left="851"/>
        <w:jc w:val="both"/>
        <w:rPr>
          <w:rFonts w:ascii="Tahoma" w:hAnsi="Tahoma" w:cs="Tahoma"/>
          <w:sz w:val="20"/>
          <w:szCs w:val="20"/>
        </w:rPr>
      </w:pPr>
    </w:p>
    <w:p w14:paraId="482AA41A" w14:textId="27451656" w:rsidR="00B31020" w:rsidRDefault="00B31020" w:rsidP="00B31020">
      <w:pPr>
        <w:numPr>
          <w:ilvl w:val="0"/>
          <w:numId w:val="20"/>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Pr>
          <w:rFonts w:ascii="Tahoma" w:hAnsi="Tahoma" w:cs="Tahoma"/>
          <w:sz w:val="20"/>
          <w:szCs w:val="20"/>
        </w:rPr>
        <w:t>У</w:t>
      </w:r>
      <w:r w:rsidRPr="001D0FBE">
        <w:rPr>
          <w:rFonts w:ascii="Tahoma" w:hAnsi="Tahoma" w:cs="Tahoma"/>
          <w:sz w:val="20"/>
          <w:szCs w:val="20"/>
        </w:rPr>
        <w:t xml:space="preserve">слуг и отчетной документации: </w:t>
      </w:r>
    </w:p>
    <w:tbl>
      <w:tblPr>
        <w:tblW w:w="5000" w:type="pct"/>
        <w:tblInd w:w="5" w:type="dxa"/>
        <w:tblLayout w:type="fixed"/>
        <w:tblLook w:val="00A0" w:firstRow="1" w:lastRow="0" w:firstColumn="1" w:lastColumn="0" w:noHBand="0" w:noVBand="0"/>
      </w:tblPr>
      <w:tblGrid>
        <w:gridCol w:w="2665"/>
        <w:gridCol w:w="6967"/>
      </w:tblGrid>
      <w:tr w:rsidR="007F73BC" w:rsidRPr="00A7635A" w14:paraId="4069177E" w14:textId="77777777" w:rsidTr="00992E69">
        <w:trPr>
          <w:trHeight w:val="284"/>
        </w:trPr>
        <w:tc>
          <w:tcPr>
            <w:tcW w:w="2741" w:type="dxa"/>
            <w:tcBorders>
              <w:top w:val="single" w:sz="4" w:space="0" w:color="auto"/>
              <w:left w:val="nil"/>
              <w:bottom w:val="single" w:sz="4" w:space="0" w:color="auto"/>
              <w:right w:val="single" w:sz="4" w:space="0" w:color="auto"/>
            </w:tcBorders>
          </w:tcPr>
          <w:p w14:paraId="47767D54" w14:textId="77777777" w:rsidR="007F73BC" w:rsidRPr="00A7635A" w:rsidRDefault="007F73BC" w:rsidP="00992E69">
            <w:pPr>
              <w:spacing w:after="0" w:line="240" w:lineRule="auto"/>
              <w:rPr>
                <w:rFonts w:ascii="Tahoma" w:hAnsi="Tahoma" w:cs="Tahoma"/>
                <w:sz w:val="20"/>
                <w:szCs w:val="20"/>
              </w:rPr>
            </w:pPr>
            <w:r w:rsidRPr="00A7635A">
              <w:rPr>
                <w:rFonts w:ascii="Tahoma" w:hAnsi="Tahoma" w:cs="Tahoma"/>
                <w:color w:val="000000"/>
                <w:sz w:val="20"/>
                <w:szCs w:val="20"/>
              </w:rPr>
              <w:t>Требования к документации,</w:t>
            </w:r>
            <w:r w:rsidRPr="00A7635A">
              <w:rPr>
                <w:rFonts w:ascii="Tahoma" w:hAnsi="Tahoma" w:cs="Tahoma"/>
                <w:color w:val="000000"/>
                <w:sz w:val="20"/>
                <w:szCs w:val="20"/>
              </w:rPr>
              <w:br/>
              <w:t>передаваемой Заказчику</w:t>
            </w:r>
          </w:p>
        </w:tc>
        <w:tc>
          <w:tcPr>
            <w:tcW w:w="7177" w:type="dxa"/>
            <w:tcBorders>
              <w:top w:val="single" w:sz="4" w:space="0" w:color="auto"/>
              <w:left w:val="nil"/>
              <w:bottom w:val="single" w:sz="4" w:space="0" w:color="auto"/>
              <w:right w:val="single" w:sz="4" w:space="0" w:color="auto"/>
            </w:tcBorders>
          </w:tcPr>
          <w:p w14:paraId="27B2ED36" w14:textId="77777777"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xml:space="preserve">По окончании оказания услуг Исполнитель предоставляет следующие документы: </w:t>
            </w:r>
            <w:r w:rsidRPr="00A7635A">
              <w:rPr>
                <w:rFonts w:ascii="Tahoma" w:hAnsi="Tahoma" w:cs="Tahoma"/>
                <w:sz w:val="20"/>
                <w:szCs w:val="20"/>
              </w:rPr>
              <w:tab/>
            </w:r>
          </w:p>
          <w:p w14:paraId="16430776" w14:textId="77777777"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Реестр исполнительной документации;</w:t>
            </w:r>
          </w:p>
          <w:p w14:paraId="2482015A" w14:textId="77777777"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Письменное извещение о готовности услуг к сдаче;</w:t>
            </w:r>
          </w:p>
          <w:p w14:paraId="2A7A981D" w14:textId="77777777" w:rsidR="007F73BC" w:rsidRPr="00A7635A" w:rsidRDefault="007F73BC" w:rsidP="00992E69">
            <w:pPr>
              <w:spacing w:after="0" w:line="240" w:lineRule="auto"/>
              <w:jc w:val="both"/>
              <w:rPr>
                <w:rFonts w:ascii="Tahoma" w:hAnsi="Tahoma" w:cs="Tahoma"/>
                <w:sz w:val="20"/>
                <w:szCs w:val="20"/>
              </w:rPr>
            </w:pPr>
            <w:r w:rsidRPr="00A7635A">
              <w:rPr>
                <w:rFonts w:ascii="Tahoma" w:hAnsi="Tahoma" w:cs="Tahoma"/>
                <w:sz w:val="20"/>
                <w:szCs w:val="20"/>
              </w:rPr>
              <w:t xml:space="preserve">- Акт сдачи-приемки работ (услуг) НН.ДК-4.1; </w:t>
            </w:r>
          </w:p>
          <w:p w14:paraId="3C2A4FC6" w14:textId="77777777"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3E434475" w14:textId="77777777"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Заверенные печатями копии универсальных передаточных документов или накладных, подтверждающих стоимость и количество материалов Исполнителя, использованных при оказании услуг;</w:t>
            </w:r>
          </w:p>
          <w:p w14:paraId="35A61B10" w14:textId="77777777"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Акт об оприходовании материальных ценностей, полученных при разборке и демонтаже основных средств по форме НН.М-35.1.</w:t>
            </w:r>
          </w:p>
        </w:tc>
      </w:tr>
    </w:tbl>
    <w:p w14:paraId="2076A2A8" w14:textId="77777777" w:rsidR="007F73BC" w:rsidRPr="001D0FBE" w:rsidRDefault="007F73BC" w:rsidP="00992E69">
      <w:pPr>
        <w:spacing w:before="120" w:after="240" w:line="240" w:lineRule="auto"/>
        <w:ind w:left="851"/>
        <w:jc w:val="both"/>
        <w:rPr>
          <w:rFonts w:ascii="Tahoma" w:hAnsi="Tahoma" w:cs="Tahoma"/>
          <w:sz w:val="20"/>
          <w:szCs w:val="20"/>
        </w:rPr>
      </w:pPr>
    </w:p>
    <w:p w14:paraId="167170FC" w14:textId="6E5C5C08" w:rsidR="00B31020" w:rsidRPr="007A52A0" w:rsidRDefault="00B31020" w:rsidP="00B31020">
      <w:pPr>
        <w:pStyle w:val="a9"/>
        <w:numPr>
          <w:ilvl w:val="0"/>
          <w:numId w:val="20"/>
        </w:numPr>
        <w:spacing w:before="120" w:after="240" w:line="240" w:lineRule="auto"/>
        <w:ind w:left="851" w:hanging="851"/>
        <w:jc w:val="both"/>
        <w:rPr>
          <w:rFonts w:ascii="Tahoma" w:hAnsi="Tahoma" w:cs="Tahoma"/>
          <w:sz w:val="20"/>
          <w:szCs w:val="20"/>
          <w:highlight w:val="darkGray"/>
        </w:rPr>
      </w:pPr>
      <w:r w:rsidRPr="007A52A0">
        <w:rPr>
          <w:rFonts w:ascii="Tahoma" w:hAnsi="Tahoma" w:cs="Tahoma"/>
          <w:sz w:val="20"/>
          <w:szCs w:val="20"/>
          <w:highlight w:val="darkGray"/>
        </w:rPr>
        <w:t>Уполномоченные сотрудники Сторон:</w:t>
      </w:r>
    </w:p>
    <w:p w14:paraId="19083C4E" w14:textId="77777777" w:rsidR="00B31020" w:rsidRPr="00ED5EAA" w:rsidRDefault="00B31020" w:rsidP="00B31020">
      <w:pPr>
        <w:pStyle w:val="a9"/>
        <w:spacing w:after="0" w:line="240" w:lineRule="auto"/>
        <w:ind w:left="851" w:hanging="851"/>
        <w:jc w:val="both"/>
        <w:rPr>
          <w:rFonts w:ascii="Tahoma" w:hAnsi="Tahoma" w:cs="Tahoma"/>
          <w:sz w:val="20"/>
          <w:szCs w:val="20"/>
          <w:highlight w:val="darkMagenta"/>
        </w:rPr>
      </w:pPr>
    </w:p>
    <w:tbl>
      <w:tblPr>
        <w:tblStyle w:val="aff1"/>
        <w:tblW w:w="8788" w:type="dxa"/>
        <w:tblInd w:w="846" w:type="dxa"/>
        <w:tblLook w:val="04A0" w:firstRow="1" w:lastRow="0" w:firstColumn="1" w:lastColumn="0" w:noHBand="0" w:noVBand="1"/>
      </w:tblPr>
      <w:tblGrid>
        <w:gridCol w:w="2122"/>
        <w:gridCol w:w="3210"/>
        <w:gridCol w:w="3456"/>
      </w:tblGrid>
      <w:tr w:rsidR="00B31020" w:rsidRPr="00546A5F" w14:paraId="25E16143" w14:textId="77777777" w:rsidTr="00B31020">
        <w:tc>
          <w:tcPr>
            <w:tcW w:w="2122" w:type="dxa"/>
          </w:tcPr>
          <w:p w14:paraId="6BFE3E1F" w14:textId="77777777" w:rsidR="00B31020" w:rsidRPr="007A52A0" w:rsidRDefault="00B31020" w:rsidP="00B3102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ФИО </w:t>
            </w:r>
          </w:p>
        </w:tc>
        <w:tc>
          <w:tcPr>
            <w:tcW w:w="3210" w:type="dxa"/>
          </w:tcPr>
          <w:p w14:paraId="13A21789" w14:textId="77777777" w:rsidR="00B31020" w:rsidRPr="007A52A0" w:rsidRDefault="00B31020" w:rsidP="00B3102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Должность </w:t>
            </w:r>
          </w:p>
        </w:tc>
        <w:tc>
          <w:tcPr>
            <w:tcW w:w="3456" w:type="dxa"/>
          </w:tcPr>
          <w:p w14:paraId="4C6DA861" w14:textId="77777777" w:rsidR="00B31020" w:rsidRPr="007A52A0" w:rsidRDefault="00B31020" w:rsidP="00B3102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телефон</w:t>
            </w:r>
          </w:p>
        </w:tc>
      </w:tr>
      <w:tr w:rsidR="00B31020" w:rsidRPr="00546A5F" w14:paraId="27A390B0" w14:textId="77777777" w:rsidTr="00B31020">
        <w:tc>
          <w:tcPr>
            <w:tcW w:w="2122" w:type="dxa"/>
          </w:tcPr>
          <w:p w14:paraId="525D20E1" w14:textId="77777777" w:rsidR="00B31020" w:rsidRPr="00546A5F" w:rsidRDefault="00B31020" w:rsidP="00B31020">
            <w:pPr>
              <w:spacing w:before="120" w:after="240"/>
              <w:ind w:left="851" w:hanging="851"/>
              <w:jc w:val="both"/>
              <w:rPr>
                <w:rFonts w:ascii="Tahoma" w:hAnsi="Tahoma" w:cs="Tahoma"/>
                <w:sz w:val="20"/>
                <w:szCs w:val="20"/>
              </w:rPr>
            </w:pPr>
          </w:p>
        </w:tc>
        <w:tc>
          <w:tcPr>
            <w:tcW w:w="3210" w:type="dxa"/>
          </w:tcPr>
          <w:p w14:paraId="59C333E6" w14:textId="77777777" w:rsidR="00B31020" w:rsidRPr="00546A5F" w:rsidRDefault="00B31020" w:rsidP="00B31020">
            <w:pPr>
              <w:spacing w:before="120" w:after="240"/>
              <w:ind w:left="851" w:hanging="851"/>
              <w:jc w:val="both"/>
              <w:rPr>
                <w:rFonts w:ascii="Tahoma" w:hAnsi="Tahoma" w:cs="Tahoma"/>
                <w:sz w:val="20"/>
                <w:szCs w:val="20"/>
              </w:rPr>
            </w:pPr>
          </w:p>
        </w:tc>
        <w:tc>
          <w:tcPr>
            <w:tcW w:w="3456" w:type="dxa"/>
          </w:tcPr>
          <w:p w14:paraId="30AAE86E" w14:textId="77777777" w:rsidR="00B31020" w:rsidRPr="00546A5F" w:rsidRDefault="00B31020" w:rsidP="00B31020">
            <w:pPr>
              <w:spacing w:before="120" w:after="240"/>
              <w:ind w:left="851" w:hanging="851"/>
              <w:jc w:val="both"/>
              <w:rPr>
                <w:rFonts w:ascii="Tahoma" w:hAnsi="Tahoma" w:cs="Tahoma"/>
                <w:sz w:val="20"/>
                <w:szCs w:val="20"/>
              </w:rPr>
            </w:pPr>
          </w:p>
        </w:tc>
      </w:tr>
      <w:tr w:rsidR="00B31020" w:rsidRPr="00546A5F" w14:paraId="2192647D" w14:textId="77777777" w:rsidTr="00B31020">
        <w:tc>
          <w:tcPr>
            <w:tcW w:w="2122" w:type="dxa"/>
          </w:tcPr>
          <w:p w14:paraId="48F289C7" w14:textId="77777777" w:rsidR="00B31020" w:rsidRPr="00546A5F" w:rsidRDefault="00B31020" w:rsidP="00B31020">
            <w:pPr>
              <w:spacing w:before="120" w:after="240"/>
              <w:ind w:left="851" w:hanging="851"/>
              <w:jc w:val="both"/>
              <w:rPr>
                <w:rFonts w:ascii="Tahoma" w:hAnsi="Tahoma" w:cs="Tahoma"/>
                <w:sz w:val="20"/>
                <w:szCs w:val="20"/>
              </w:rPr>
            </w:pPr>
          </w:p>
        </w:tc>
        <w:tc>
          <w:tcPr>
            <w:tcW w:w="3210" w:type="dxa"/>
          </w:tcPr>
          <w:p w14:paraId="1B9C68F8" w14:textId="77777777" w:rsidR="00B31020" w:rsidRPr="00546A5F" w:rsidRDefault="00B31020" w:rsidP="00B31020">
            <w:pPr>
              <w:spacing w:before="120" w:after="240"/>
              <w:ind w:left="851" w:hanging="851"/>
              <w:jc w:val="both"/>
              <w:rPr>
                <w:rFonts w:ascii="Tahoma" w:hAnsi="Tahoma" w:cs="Tahoma"/>
                <w:sz w:val="20"/>
                <w:szCs w:val="20"/>
              </w:rPr>
            </w:pPr>
          </w:p>
        </w:tc>
        <w:tc>
          <w:tcPr>
            <w:tcW w:w="3456" w:type="dxa"/>
          </w:tcPr>
          <w:p w14:paraId="5A73A51E" w14:textId="77777777" w:rsidR="00B31020" w:rsidRPr="00546A5F" w:rsidRDefault="00B31020" w:rsidP="00B31020">
            <w:pPr>
              <w:spacing w:before="120" w:after="240"/>
              <w:ind w:left="851" w:hanging="851"/>
              <w:jc w:val="both"/>
              <w:rPr>
                <w:rFonts w:ascii="Tahoma" w:hAnsi="Tahoma" w:cs="Tahoma"/>
                <w:sz w:val="20"/>
                <w:szCs w:val="20"/>
              </w:rPr>
            </w:pPr>
          </w:p>
        </w:tc>
      </w:tr>
    </w:tbl>
    <w:p w14:paraId="071E766F" w14:textId="77777777" w:rsidR="007E082A" w:rsidRPr="007F4283" w:rsidRDefault="007E082A" w:rsidP="006F6F7E">
      <w:pPr>
        <w:spacing w:after="0" w:line="240" w:lineRule="auto"/>
        <w:rPr>
          <w:rFonts w:ascii="Tahoma" w:hAnsi="Tahoma" w:cs="Tahoma"/>
          <w:sz w:val="20"/>
          <w:szCs w:val="20"/>
        </w:rPr>
      </w:pPr>
    </w:p>
    <w:p w14:paraId="79F57A8A" w14:textId="77777777" w:rsidR="007F73BC" w:rsidRDefault="007F73BC" w:rsidP="007E082A">
      <w:pPr>
        <w:spacing w:after="0" w:line="240" w:lineRule="auto"/>
        <w:ind w:left="-284"/>
        <w:jc w:val="right"/>
        <w:rPr>
          <w:rFonts w:ascii="Tahoma" w:hAnsi="Tahoma" w:cs="Tahoma"/>
          <w:sz w:val="20"/>
          <w:szCs w:val="20"/>
        </w:rPr>
      </w:pPr>
    </w:p>
    <w:p w14:paraId="13DE8F95" w14:textId="77777777" w:rsidR="007F73BC" w:rsidRDefault="007F73BC" w:rsidP="007E082A">
      <w:pPr>
        <w:spacing w:after="0" w:line="240" w:lineRule="auto"/>
        <w:ind w:left="-284"/>
        <w:jc w:val="right"/>
        <w:rPr>
          <w:rFonts w:ascii="Tahoma" w:hAnsi="Tahoma" w:cs="Tahoma"/>
          <w:sz w:val="20"/>
          <w:szCs w:val="20"/>
        </w:rPr>
      </w:pPr>
    </w:p>
    <w:p w14:paraId="6AA47697" w14:textId="77777777" w:rsidR="007F73BC" w:rsidRDefault="007F73BC" w:rsidP="007E082A">
      <w:pPr>
        <w:spacing w:after="0" w:line="240" w:lineRule="auto"/>
        <w:ind w:left="-284"/>
        <w:jc w:val="right"/>
        <w:rPr>
          <w:rFonts w:ascii="Tahoma" w:hAnsi="Tahoma" w:cs="Tahoma"/>
          <w:sz w:val="20"/>
          <w:szCs w:val="20"/>
        </w:rPr>
      </w:pPr>
    </w:p>
    <w:p w14:paraId="36168EBF" w14:textId="065CBCCE" w:rsidR="007F73BC" w:rsidRPr="00992E69" w:rsidRDefault="007F73BC" w:rsidP="00992E69">
      <w:pPr>
        <w:pStyle w:val="a9"/>
        <w:numPr>
          <w:ilvl w:val="0"/>
          <w:numId w:val="20"/>
        </w:numPr>
        <w:spacing w:after="0" w:line="240" w:lineRule="auto"/>
        <w:rPr>
          <w:rFonts w:ascii="Tahoma" w:hAnsi="Tahoma" w:cs="Tahoma"/>
          <w:sz w:val="20"/>
          <w:szCs w:val="20"/>
        </w:rPr>
      </w:pPr>
      <w:r>
        <w:rPr>
          <w:rFonts w:ascii="Tahoma" w:hAnsi="Tahoma" w:cs="Tahoma"/>
          <w:sz w:val="20"/>
          <w:szCs w:val="20"/>
        </w:rPr>
        <w:t xml:space="preserve">Иные требования: </w:t>
      </w:r>
    </w:p>
    <w:p w14:paraId="3EB508EF" w14:textId="77777777" w:rsidR="007F73BC" w:rsidRDefault="007F73BC" w:rsidP="007E082A">
      <w:pPr>
        <w:spacing w:after="0" w:line="240" w:lineRule="auto"/>
        <w:ind w:left="-284"/>
        <w:jc w:val="right"/>
        <w:rPr>
          <w:rFonts w:ascii="Tahoma" w:hAnsi="Tahoma" w:cs="Tahoma"/>
          <w:sz w:val="20"/>
          <w:szCs w:val="20"/>
        </w:rPr>
      </w:pPr>
    </w:p>
    <w:p w14:paraId="6AC2F898" w14:textId="77777777" w:rsidR="007F73BC" w:rsidRDefault="007F73BC" w:rsidP="007E082A">
      <w:pPr>
        <w:spacing w:after="0" w:line="240" w:lineRule="auto"/>
        <w:ind w:left="-284"/>
        <w:jc w:val="right"/>
        <w:rPr>
          <w:rFonts w:ascii="Tahoma" w:hAnsi="Tahoma" w:cs="Tahoma"/>
          <w:sz w:val="20"/>
          <w:szCs w:val="20"/>
        </w:rPr>
      </w:pPr>
    </w:p>
    <w:tbl>
      <w:tblPr>
        <w:tblW w:w="5000" w:type="pct"/>
        <w:tblInd w:w="5" w:type="dxa"/>
        <w:tblLayout w:type="fixed"/>
        <w:tblLook w:val="00A0" w:firstRow="1" w:lastRow="0" w:firstColumn="1" w:lastColumn="0" w:noHBand="0" w:noVBand="0"/>
      </w:tblPr>
      <w:tblGrid>
        <w:gridCol w:w="2594"/>
        <w:gridCol w:w="7038"/>
      </w:tblGrid>
      <w:tr w:rsidR="007F73BC" w:rsidRPr="00A7635A" w14:paraId="269FFB4E" w14:textId="77777777" w:rsidTr="00992E69">
        <w:trPr>
          <w:trHeight w:val="284"/>
        </w:trPr>
        <w:tc>
          <w:tcPr>
            <w:tcW w:w="2741" w:type="dxa"/>
            <w:tcBorders>
              <w:top w:val="single" w:sz="4" w:space="0" w:color="auto"/>
              <w:left w:val="nil"/>
              <w:bottom w:val="single" w:sz="4" w:space="0" w:color="auto"/>
              <w:right w:val="single" w:sz="4" w:space="0" w:color="auto"/>
            </w:tcBorders>
          </w:tcPr>
          <w:p w14:paraId="68A860AC" w14:textId="5AB7A1C1" w:rsidR="007F73BC" w:rsidRPr="00A7635A" w:rsidRDefault="007F73BC" w:rsidP="001A76C9">
            <w:pPr>
              <w:spacing w:after="0" w:line="240" w:lineRule="auto"/>
              <w:rPr>
                <w:rFonts w:ascii="Tahoma" w:hAnsi="Tahoma" w:cs="Tahoma"/>
                <w:color w:val="000000"/>
                <w:sz w:val="20"/>
                <w:szCs w:val="20"/>
              </w:rPr>
            </w:pPr>
            <w:r w:rsidRPr="00A7635A">
              <w:rPr>
                <w:rFonts w:ascii="Tahoma" w:eastAsia="Calibri" w:hAnsi="Tahoma" w:cs="Tahoma"/>
                <w:iCs/>
                <w:sz w:val="20"/>
                <w:szCs w:val="20"/>
              </w:rPr>
              <w:t xml:space="preserve">Приложения к </w:t>
            </w:r>
            <w:r w:rsidR="001A76C9">
              <w:rPr>
                <w:rFonts w:ascii="Tahoma" w:eastAsia="Calibri" w:hAnsi="Tahoma" w:cs="Tahoma"/>
                <w:iCs/>
                <w:sz w:val="20"/>
                <w:szCs w:val="20"/>
              </w:rPr>
              <w:t>З</w:t>
            </w:r>
            <w:r w:rsidRPr="00A7635A">
              <w:rPr>
                <w:rFonts w:ascii="Tahoma" w:eastAsia="Calibri" w:hAnsi="Tahoma" w:cs="Tahoma"/>
                <w:iCs/>
                <w:sz w:val="20"/>
                <w:szCs w:val="20"/>
              </w:rPr>
              <w:t>аданию</w:t>
            </w:r>
          </w:p>
        </w:tc>
        <w:tc>
          <w:tcPr>
            <w:tcW w:w="7460" w:type="dxa"/>
            <w:tcBorders>
              <w:top w:val="single" w:sz="4" w:space="0" w:color="auto"/>
              <w:left w:val="nil"/>
              <w:bottom w:val="single" w:sz="4" w:space="0" w:color="auto"/>
              <w:right w:val="single" w:sz="4" w:space="0" w:color="auto"/>
            </w:tcBorders>
            <w:vAlign w:val="center"/>
          </w:tcPr>
          <w:p w14:paraId="1E918293" w14:textId="35154DD0"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xml:space="preserve">1.Приложение №1 к </w:t>
            </w:r>
            <w:r w:rsidR="001A76C9">
              <w:rPr>
                <w:rFonts w:ascii="Tahoma" w:hAnsi="Tahoma" w:cs="Tahoma"/>
                <w:sz w:val="20"/>
                <w:szCs w:val="20"/>
              </w:rPr>
              <w:t>За</w:t>
            </w:r>
            <w:r w:rsidRPr="00A7635A">
              <w:rPr>
                <w:rFonts w:ascii="Tahoma" w:hAnsi="Tahoma" w:cs="Tahoma"/>
                <w:sz w:val="20"/>
                <w:szCs w:val="20"/>
              </w:rPr>
              <w:t xml:space="preserve">данию – Требования в области </w:t>
            </w:r>
            <w:proofErr w:type="spellStart"/>
            <w:r w:rsidRPr="00A7635A">
              <w:rPr>
                <w:rFonts w:ascii="Tahoma" w:hAnsi="Tahoma" w:cs="Tahoma"/>
                <w:sz w:val="20"/>
                <w:szCs w:val="20"/>
              </w:rPr>
              <w:t>ПБиОТ</w:t>
            </w:r>
            <w:proofErr w:type="spellEnd"/>
            <w:r w:rsidRPr="00A7635A">
              <w:rPr>
                <w:rFonts w:ascii="Tahoma" w:hAnsi="Tahoma" w:cs="Tahoma"/>
                <w:sz w:val="20"/>
                <w:szCs w:val="20"/>
              </w:rPr>
              <w:t>.</w:t>
            </w:r>
          </w:p>
          <w:p w14:paraId="4F4AFDF2" w14:textId="47937742" w:rsidR="007F73BC" w:rsidRPr="00A7635A" w:rsidRDefault="007F73BC" w:rsidP="00992E69">
            <w:pPr>
              <w:snapToGrid w:val="0"/>
              <w:spacing w:after="0" w:line="240" w:lineRule="auto"/>
              <w:jc w:val="both"/>
              <w:rPr>
                <w:rFonts w:ascii="Tahoma" w:hAnsi="Tahoma" w:cs="Tahoma"/>
                <w:sz w:val="20"/>
                <w:szCs w:val="20"/>
              </w:rPr>
            </w:pPr>
            <w:r w:rsidRPr="00A7635A">
              <w:rPr>
                <w:rFonts w:ascii="Tahoma" w:hAnsi="Tahoma" w:cs="Tahoma"/>
                <w:sz w:val="20"/>
                <w:szCs w:val="20"/>
              </w:rPr>
              <w:t xml:space="preserve">2. Приложение №2 к </w:t>
            </w:r>
            <w:r w:rsidR="001A76C9">
              <w:rPr>
                <w:rFonts w:ascii="Tahoma" w:hAnsi="Tahoma" w:cs="Tahoma"/>
                <w:sz w:val="20"/>
                <w:szCs w:val="20"/>
              </w:rPr>
              <w:t>З</w:t>
            </w:r>
            <w:r w:rsidRPr="00A7635A">
              <w:rPr>
                <w:rFonts w:ascii="Tahoma" w:hAnsi="Tahoma" w:cs="Tahoma"/>
                <w:sz w:val="20"/>
                <w:szCs w:val="20"/>
              </w:rPr>
              <w:t>аданию – Ведомость услуг.</w:t>
            </w:r>
          </w:p>
          <w:p w14:paraId="0AFCFDC4" w14:textId="7AC09922" w:rsidR="007F73BC" w:rsidRPr="00A7635A" w:rsidRDefault="007F73BC" w:rsidP="001A76C9">
            <w:pPr>
              <w:snapToGrid w:val="0"/>
              <w:spacing w:after="0" w:line="240" w:lineRule="auto"/>
              <w:jc w:val="both"/>
              <w:rPr>
                <w:rFonts w:ascii="Tahoma" w:hAnsi="Tahoma" w:cs="Tahoma"/>
                <w:b/>
                <w:sz w:val="20"/>
                <w:szCs w:val="20"/>
              </w:rPr>
            </w:pPr>
            <w:r w:rsidRPr="00A7635A">
              <w:rPr>
                <w:rFonts w:ascii="Tahoma" w:hAnsi="Tahoma" w:cs="Tahoma"/>
                <w:sz w:val="20"/>
                <w:szCs w:val="20"/>
              </w:rPr>
              <w:t xml:space="preserve">3. Приложение №3 к </w:t>
            </w:r>
            <w:r w:rsidR="001A76C9">
              <w:rPr>
                <w:rFonts w:ascii="Tahoma" w:hAnsi="Tahoma" w:cs="Tahoma"/>
                <w:sz w:val="20"/>
                <w:szCs w:val="20"/>
              </w:rPr>
              <w:t>З</w:t>
            </w:r>
            <w:r w:rsidRPr="00A7635A">
              <w:rPr>
                <w:rFonts w:ascii="Tahoma" w:hAnsi="Tahoma" w:cs="Tahoma"/>
                <w:sz w:val="20"/>
                <w:szCs w:val="20"/>
              </w:rPr>
              <w:t xml:space="preserve">аданию – Перечень давальческих материалов. </w:t>
            </w:r>
          </w:p>
        </w:tc>
      </w:tr>
    </w:tbl>
    <w:p w14:paraId="5A1CCAC4" w14:textId="3DBA6F24" w:rsidR="00992E69" w:rsidRDefault="00992E69" w:rsidP="00992E69">
      <w:pPr>
        <w:spacing w:after="0" w:line="240" w:lineRule="auto"/>
        <w:ind w:left="-284"/>
        <w:rPr>
          <w:rFonts w:ascii="Tahoma" w:hAnsi="Tahoma" w:cs="Tahoma"/>
          <w:sz w:val="20"/>
          <w:szCs w:val="20"/>
        </w:rPr>
      </w:pPr>
      <w:r>
        <w:rPr>
          <w:rFonts w:ascii="Tahoma" w:hAnsi="Tahoma" w:cs="Tahoma"/>
          <w:sz w:val="20"/>
          <w:szCs w:val="20"/>
        </w:rPr>
        <w:br w:type="page"/>
      </w:r>
    </w:p>
    <w:p w14:paraId="36B23CCB" w14:textId="2C29563E" w:rsidR="007E082A" w:rsidRDefault="007E082A" w:rsidP="007E082A">
      <w:pPr>
        <w:spacing w:after="0" w:line="240" w:lineRule="auto"/>
        <w:ind w:left="-284"/>
        <w:jc w:val="right"/>
        <w:rPr>
          <w:rFonts w:ascii="Tahoma" w:hAnsi="Tahoma" w:cs="Tahoma"/>
          <w:sz w:val="20"/>
          <w:szCs w:val="20"/>
        </w:rPr>
      </w:pPr>
      <w:r w:rsidRPr="007F4283">
        <w:rPr>
          <w:rFonts w:ascii="Tahoma" w:hAnsi="Tahoma" w:cs="Tahoma"/>
          <w:sz w:val="20"/>
          <w:szCs w:val="20"/>
        </w:rPr>
        <w:lastRenderedPageBreak/>
        <w:t xml:space="preserve">Приложение №1 к </w:t>
      </w:r>
      <w:r w:rsidR="00DB6DF2" w:rsidRPr="007F4283">
        <w:rPr>
          <w:rFonts w:ascii="Tahoma" w:hAnsi="Tahoma" w:cs="Tahoma"/>
          <w:sz w:val="20"/>
          <w:szCs w:val="20"/>
        </w:rPr>
        <w:t>З</w:t>
      </w:r>
      <w:r w:rsidRPr="007F4283">
        <w:rPr>
          <w:rFonts w:ascii="Tahoma" w:hAnsi="Tahoma" w:cs="Tahoma"/>
          <w:sz w:val="20"/>
          <w:szCs w:val="20"/>
        </w:rPr>
        <w:t>аданию</w:t>
      </w:r>
    </w:p>
    <w:p w14:paraId="0D0C6BB2" w14:textId="77777777" w:rsidR="001A76C9" w:rsidRPr="00992E69" w:rsidRDefault="001A76C9" w:rsidP="00992E69">
      <w:pPr>
        <w:spacing w:after="0" w:line="240" w:lineRule="auto"/>
        <w:jc w:val="center"/>
        <w:rPr>
          <w:rFonts w:ascii="Tahoma" w:hAnsi="Tahoma" w:cs="Tahoma"/>
          <w:b/>
          <w:bCs/>
          <w:sz w:val="20"/>
          <w:szCs w:val="20"/>
          <w:lang w:eastAsia="x-none"/>
        </w:rPr>
      </w:pPr>
      <w:r w:rsidRPr="00992E69">
        <w:rPr>
          <w:rFonts w:ascii="Tahoma" w:hAnsi="Tahoma" w:cs="Tahoma"/>
          <w:b/>
          <w:bCs/>
          <w:sz w:val="20"/>
          <w:szCs w:val="20"/>
          <w:lang w:eastAsia="x-none"/>
        </w:rPr>
        <w:t>ТРЕБОВАНИЯ</w:t>
      </w:r>
    </w:p>
    <w:p w14:paraId="308C3DDE" w14:textId="77777777" w:rsidR="001A76C9" w:rsidRPr="00992E69" w:rsidRDefault="001A76C9" w:rsidP="00992E69">
      <w:pPr>
        <w:spacing w:after="0" w:line="240" w:lineRule="auto"/>
        <w:jc w:val="center"/>
        <w:rPr>
          <w:rFonts w:ascii="Tahoma" w:hAnsi="Tahoma" w:cs="Tahoma"/>
          <w:b/>
          <w:bCs/>
          <w:sz w:val="20"/>
          <w:szCs w:val="20"/>
          <w:lang w:eastAsia="x-none"/>
        </w:rPr>
      </w:pPr>
      <w:r w:rsidRPr="00992E69">
        <w:rPr>
          <w:rFonts w:ascii="Tahoma" w:hAnsi="Tahoma" w:cs="Tahoma"/>
          <w:b/>
          <w:bCs/>
          <w:sz w:val="20"/>
          <w:szCs w:val="20"/>
          <w:lang w:eastAsia="x-none"/>
        </w:rPr>
        <w:t xml:space="preserve">в области </w:t>
      </w:r>
      <w:proofErr w:type="spellStart"/>
      <w:r w:rsidRPr="00992E69">
        <w:rPr>
          <w:rFonts w:ascii="Tahoma" w:hAnsi="Tahoma" w:cs="Tahoma"/>
          <w:b/>
          <w:bCs/>
          <w:sz w:val="20"/>
          <w:szCs w:val="20"/>
          <w:lang w:eastAsia="x-none"/>
        </w:rPr>
        <w:t>ПБиОТ</w:t>
      </w:r>
      <w:proofErr w:type="spellEnd"/>
      <w:r w:rsidRPr="00992E69">
        <w:rPr>
          <w:rFonts w:ascii="Tahoma" w:hAnsi="Tahoma" w:cs="Tahoma"/>
          <w:b/>
          <w:bCs/>
          <w:sz w:val="20"/>
          <w:szCs w:val="20"/>
          <w:lang w:eastAsia="x-none"/>
        </w:rPr>
        <w:t xml:space="preserve"> для Подрядчика</w:t>
      </w:r>
    </w:p>
    <w:p w14:paraId="0F2E3BF4" w14:textId="77777777" w:rsidR="001A76C9" w:rsidRPr="00992E69" w:rsidRDefault="001A76C9" w:rsidP="00992E69">
      <w:pPr>
        <w:spacing w:after="0" w:line="240" w:lineRule="auto"/>
        <w:rPr>
          <w:rFonts w:ascii="Tahoma" w:hAnsi="Tahoma" w:cs="Tahoma"/>
          <w:bCs/>
          <w:sz w:val="20"/>
          <w:szCs w:val="20"/>
          <w:lang w:eastAsia="x-none"/>
        </w:rPr>
      </w:pPr>
    </w:p>
    <w:tbl>
      <w:tblPr>
        <w:tblStyle w:val="aff1"/>
        <w:tblW w:w="0" w:type="auto"/>
        <w:tblLook w:val="04A0" w:firstRow="1" w:lastRow="0" w:firstColumn="1" w:lastColumn="0" w:noHBand="0" w:noVBand="1"/>
      </w:tblPr>
      <w:tblGrid>
        <w:gridCol w:w="2830"/>
        <w:gridCol w:w="6797"/>
      </w:tblGrid>
      <w:tr w:rsidR="001A76C9" w:rsidRPr="00992E69" w14:paraId="160D09E5" w14:textId="77777777" w:rsidTr="00992E69">
        <w:tc>
          <w:tcPr>
            <w:tcW w:w="2830" w:type="dxa"/>
          </w:tcPr>
          <w:p w14:paraId="7BBEABFF" w14:textId="77777777" w:rsidR="001A76C9" w:rsidRPr="00992E69" w:rsidRDefault="001A76C9" w:rsidP="00992E69">
            <w:pPr>
              <w:rPr>
                <w:rFonts w:ascii="Tahoma" w:hAnsi="Tahoma" w:cs="Tahoma"/>
                <w:b/>
                <w:bCs/>
                <w:sz w:val="20"/>
                <w:szCs w:val="20"/>
                <w:lang w:eastAsia="x-none"/>
              </w:rPr>
            </w:pPr>
            <w:r w:rsidRPr="00992E69">
              <w:rPr>
                <w:rFonts w:ascii="Tahoma" w:hAnsi="Tahoma" w:cs="Tahoma"/>
                <w:bCs/>
                <w:sz w:val="20"/>
                <w:szCs w:val="20"/>
                <w:lang w:eastAsia="x-none"/>
              </w:rPr>
              <w:t>Краткое наименование Предмета закупки</w:t>
            </w:r>
          </w:p>
        </w:tc>
        <w:tc>
          <w:tcPr>
            <w:tcW w:w="6797" w:type="dxa"/>
          </w:tcPr>
          <w:p w14:paraId="5CD943DB" w14:textId="77777777" w:rsidR="001A76C9" w:rsidRPr="00992E69" w:rsidRDefault="001A76C9" w:rsidP="00992E69">
            <w:pPr>
              <w:rPr>
                <w:rFonts w:ascii="Tahoma" w:hAnsi="Tahoma" w:cs="Tahoma"/>
                <w:b/>
                <w:bCs/>
                <w:sz w:val="20"/>
                <w:szCs w:val="20"/>
                <w:lang w:eastAsia="x-none"/>
              </w:rPr>
            </w:pPr>
            <w:r w:rsidRPr="00992E69">
              <w:rPr>
                <w:rFonts w:ascii="Tahoma" w:hAnsi="Tahoma" w:cs="Tahoma"/>
                <w:bCs/>
                <w:sz w:val="20"/>
                <w:szCs w:val="20"/>
              </w:rPr>
              <w:t>Оказание услуг по техническому обслуживанию в виде технического ремонта</w:t>
            </w:r>
            <w:r w:rsidRPr="00992E69">
              <w:rPr>
                <w:rFonts w:ascii="Tahoma" w:hAnsi="Tahoma" w:cs="Tahoma"/>
                <w:b/>
                <w:bCs/>
                <w:sz w:val="20"/>
                <w:szCs w:val="20"/>
              </w:rPr>
              <w:t xml:space="preserve"> </w:t>
            </w:r>
            <w:r w:rsidRPr="00992E69">
              <w:rPr>
                <w:rFonts w:ascii="Tahoma" w:hAnsi="Tahoma" w:cs="Tahoma"/>
                <w:sz w:val="20"/>
                <w:szCs w:val="20"/>
              </w:rPr>
              <w:t>(ТР-1) тепловоза ТЭМ10 №0012</w:t>
            </w:r>
          </w:p>
        </w:tc>
      </w:tr>
    </w:tbl>
    <w:p w14:paraId="0D4147CC" w14:textId="77777777" w:rsidR="001A76C9" w:rsidRPr="00992E69" w:rsidRDefault="001A76C9" w:rsidP="00992E69">
      <w:pPr>
        <w:spacing w:after="0" w:line="240" w:lineRule="auto"/>
        <w:jc w:val="both"/>
        <w:rPr>
          <w:rFonts w:ascii="Tahoma" w:hAnsi="Tahoma" w:cs="Tahoma"/>
          <w:b/>
          <w:bCs/>
          <w:sz w:val="20"/>
          <w:szCs w:val="20"/>
          <w:lang w:eastAsia="x-none"/>
        </w:rPr>
      </w:pPr>
    </w:p>
    <w:p w14:paraId="1C6C1A07" w14:textId="77777777" w:rsidR="001A76C9" w:rsidRPr="00992E69" w:rsidRDefault="001A76C9" w:rsidP="00992E69">
      <w:pPr>
        <w:numPr>
          <w:ilvl w:val="0"/>
          <w:numId w:val="25"/>
        </w:numPr>
        <w:spacing w:after="0" w:line="240" w:lineRule="auto"/>
        <w:jc w:val="both"/>
        <w:rPr>
          <w:rFonts w:ascii="Tahoma" w:hAnsi="Tahoma" w:cs="Tahoma"/>
          <w:b/>
          <w:bCs/>
          <w:sz w:val="20"/>
          <w:szCs w:val="20"/>
          <w:lang w:eastAsia="x-none"/>
        </w:rPr>
      </w:pPr>
      <w:r w:rsidRPr="00992E69">
        <w:rPr>
          <w:rFonts w:ascii="Tahoma" w:hAnsi="Tahoma" w:cs="Tahoma"/>
          <w:b/>
          <w:bCs/>
          <w:sz w:val="20"/>
          <w:szCs w:val="20"/>
          <w:lang w:eastAsia="x-none"/>
        </w:rPr>
        <w:t xml:space="preserve">Требования законодательных актов Российской Федерации в области </w:t>
      </w:r>
      <w:proofErr w:type="spellStart"/>
      <w:r w:rsidRPr="00992E69">
        <w:rPr>
          <w:rFonts w:ascii="Tahoma" w:hAnsi="Tahoma" w:cs="Tahoma"/>
          <w:b/>
          <w:bCs/>
          <w:sz w:val="20"/>
          <w:szCs w:val="20"/>
          <w:lang w:eastAsia="x-none"/>
        </w:rPr>
        <w:t>ПБиОТ</w:t>
      </w:r>
      <w:proofErr w:type="spellEnd"/>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637"/>
        <w:gridCol w:w="2323"/>
        <w:gridCol w:w="2257"/>
      </w:tblGrid>
      <w:tr w:rsidR="001A76C9" w:rsidRPr="00992E69" w14:paraId="7D4B6A8E" w14:textId="77777777" w:rsidTr="00992E69">
        <w:trPr>
          <w:trHeight w:val="284"/>
        </w:trPr>
        <w:tc>
          <w:tcPr>
            <w:tcW w:w="709" w:type="dxa"/>
            <w:tcBorders>
              <w:top w:val="single" w:sz="4" w:space="0" w:color="auto"/>
              <w:left w:val="single" w:sz="4" w:space="0" w:color="auto"/>
              <w:bottom w:val="single" w:sz="4" w:space="0" w:color="auto"/>
              <w:right w:val="single" w:sz="4" w:space="0" w:color="auto"/>
            </w:tcBorders>
            <w:vAlign w:val="center"/>
            <w:hideMark/>
          </w:tcPr>
          <w:p w14:paraId="7A2F4BDE"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
                <w:bCs/>
                <w:sz w:val="20"/>
                <w:szCs w:val="20"/>
                <w:lang w:eastAsia="x-none"/>
              </w:rPr>
              <w:t>№ п/п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7E6EE0"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
                <w:bCs/>
                <w:sz w:val="20"/>
                <w:szCs w:val="20"/>
                <w:lang w:eastAsia="x-none"/>
              </w:rPr>
              <w:t>Состав Предмета закупки (виды работ, услуг)</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4703828"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
                <w:bCs/>
                <w:sz w:val="20"/>
                <w:szCs w:val="20"/>
                <w:lang w:eastAsia="x-none"/>
              </w:rPr>
              <w:t>Содержание и обоснование требования</w:t>
            </w:r>
          </w:p>
        </w:tc>
        <w:tc>
          <w:tcPr>
            <w:tcW w:w="2323" w:type="dxa"/>
            <w:tcBorders>
              <w:top w:val="single" w:sz="4" w:space="0" w:color="auto"/>
              <w:left w:val="single" w:sz="4" w:space="0" w:color="auto"/>
              <w:bottom w:val="single" w:sz="4" w:space="0" w:color="auto"/>
              <w:right w:val="single" w:sz="4" w:space="0" w:color="auto"/>
            </w:tcBorders>
            <w:vAlign w:val="center"/>
            <w:hideMark/>
          </w:tcPr>
          <w:p w14:paraId="00271387"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
                <w:bCs/>
                <w:sz w:val="20"/>
                <w:szCs w:val="20"/>
                <w:lang w:eastAsia="x-none"/>
              </w:rPr>
              <w:t>Формат подтверждения требования</w:t>
            </w:r>
          </w:p>
        </w:tc>
        <w:tc>
          <w:tcPr>
            <w:tcW w:w="2257" w:type="dxa"/>
            <w:tcBorders>
              <w:top w:val="single" w:sz="4" w:space="0" w:color="auto"/>
              <w:left w:val="single" w:sz="4" w:space="0" w:color="auto"/>
              <w:bottom w:val="single" w:sz="4" w:space="0" w:color="auto"/>
              <w:right w:val="single" w:sz="4" w:space="0" w:color="auto"/>
            </w:tcBorders>
            <w:vAlign w:val="center"/>
            <w:hideMark/>
          </w:tcPr>
          <w:p w14:paraId="7624CFF9"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
                <w:bCs/>
                <w:sz w:val="20"/>
                <w:szCs w:val="20"/>
                <w:lang w:eastAsia="x-none"/>
              </w:rPr>
              <w:t>Примечание</w:t>
            </w:r>
          </w:p>
        </w:tc>
      </w:tr>
      <w:tr w:rsidR="001A76C9" w:rsidRPr="00992E69" w14:paraId="455C8DEE" w14:textId="77777777" w:rsidTr="00992E6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143D5C7" w14:textId="77777777" w:rsidR="001A76C9" w:rsidRPr="00992E69" w:rsidRDefault="001A76C9" w:rsidP="00992E69">
            <w:pPr>
              <w:numPr>
                <w:ilvl w:val="0"/>
                <w:numId w:val="26"/>
              </w:numPr>
              <w:spacing w:after="0" w:line="240" w:lineRule="auto"/>
              <w:rPr>
                <w:rFonts w:ascii="Tahoma" w:hAnsi="Tahoma" w:cs="Tahoma"/>
                <w:bCs/>
                <w:sz w:val="20"/>
                <w:szCs w:val="20"/>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26D0770"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sz w:val="20"/>
                <w:szCs w:val="20"/>
                <w:lang w:eastAsia="x-none"/>
              </w:rPr>
              <w:t xml:space="preserve">Любые виды работ  </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1BC32CDB" w14:textId="77777777" w:rsidR="001A76C9" w:rsidRPr="00992E69" w:rsidRDefault="001A76C9" w:rsidP="00992E69">
            <w:pPr>
              <w:spacing w:after="0" w:line="240" w:lineRule="auto"/>
              <w:rPr>
                <w:rFonts w:ascii="Tahoma" w:hAnsi="Tahoma" w:cs="Tahoma"/>
                <w:sz w:val="20"/>
                <w:szCs w:val="20"/>
              </w:rPr>
            </w:pPr>
            <w:r w:rsidRPr="00992E69">
              <w:rPr>
                <w:rFonts w:ascii="Tahoma" w:hAnsi="Tahoma" w:cs="Tahoma"/>
                <w:sz w:val="20"/>
                <w:szCs w:val="20"/>
                <w:lang w:eastAsia="x-none"/>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992E69">
              <w:rPr>
                <w:rFonts w:ascii="Tahoma" w:hAnsi="Tahoma" w:cs="Tahoma"/>
                <w:sz w:val="20"/>
                <w:szCs w:val="20"/>
              </w:rPr>
              <w:t xml:space="preserve"> </w:t>
            </w:r>
          </w:p>
          <w:p w14:paraId="299C86E1"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ст. 214 Трудового кодекса Российской Федерации;</w:t>
            </w:r>
          </w:p>
          <w:p w14:paraId="74EF3DDA"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1924C56A"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 xml:space="preserve">1. Список персонала Подрядчика, который будет задействован при выполнении работ. </w:t>
            </w:r>
          </w:p>
          <w:p w14:paraId="32B638AB"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2. Заверенные копии:</w:t>
            </w:r>
          </w:p>
          <w:p w14:paraId="13A8C4B3"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 xml:space="preserve">2.1.  Протоколов проверки знаний требований охраны труда, согласно п. 46 Порядка обучения № 2464:          </w:t>
            </w:r>
          </w:p>
          <w:p w14:paraId="4C8ED2EE" w14:textId="4B553514"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 xml:space="preserve">- руководители и специалисты </w:t>
            </w:r>
            <w:proofErr w:type="spellStart"/>
            <w:r w:rsidRPr="00992E69">
              <w:rPr>
                <w:rFonts w:ascii="Tahoma" w:hAnsi="Tahoma" w:cs="Tahoma"/>
                <w:bCs/>
                <w:sz w:val="20"/>
                <w:szCs w:val="20"/>
                <w:lang w:eastAsia="x-none"/>
              </w:rPr>
              <w:t>пп</w:t>
            </w:r>
            <w:proofErr w:type="spellEnd"/>
            <w:r w:rsidRPr="00992E69">
              <w:rPr>
                <w:rFonts w:ascii="Tahoma" w:hAnsi="Tahoma" w:cs="Tahoma"/>
                <w:bCs/>
                <w:sz w:val="20"/>
                <w:szCs w:val="20"/>
                <w:lang w:eastAsia="x-none"/>
              </w:rPr>
              <w:t>. "а", "б", "в</w:t>
            </w:r>
            <w:proofErr w:type="gramStart"/>
            <w:r w:rsidRPr="00992E69">
              <w:rPr>
                <w:rFonts w:ascii="Tahoma" w:hAnsi="Tahoma" w:cs="Tahoma"/>
                <w:bCs/>
                <w:sz w:val="20"/>
                <w:szCs w:val="20"/>
                <w:lang w:eastAsia="x-none"/>
              </w:rPr>
              <w:t xml:space="preserve">";   </w:t>
            </w:r>
            <w:proofErr w:type="gramEnd"/>
            <w:r w:rsidRPr="00992E69">
              <w:rPr>
                <w:rFonts w:ascii="Tahoma" w:hAnsi="Tahoma" w:cs="Tahoma"/>
                <w:bCs/>
                <w:sz w:val="20"/>
                <w:szCs w:val="20"/>
                <w:lang w:eastAsia="x-none"/>
              </w:rPr>
              <w:t xml:space="preserve">                                                               - рабочие профессии </w:t>
            </w:r>
            <w:proofErr w:type="spellStart"/>
            <w:r w:rsidRPr="00992E69">
              <w:rPr>
                <w:rFonts w:ascii="Tahoma" w:hAnsi="Tahoma" w:cs="Tahoma"/>
                <w:bCs/>
                <w:sz w:val="20"/>
                <w:szCs w:val="20"/>
                <w:lang w:eastAsia="x-none"/>
              </w:rPr>
              <w:t>пп</w:t>
            </w:r>
            <w:proofErr w:type="spellEnd"/>
            <w:r w:rsidRPr="00992E69">
              <w:rPr>
                <w:rFonts w:ascii="Tahoma" w:hAnsi="Tahoma" w:cs="Tahoma"/>
                <w:bCs/>
                <w:sz w:val="20"/>
                <w:szCs w:val="20"/>
                <w:lang w:eastAsia="x-none"/>
              </w:rPr>
              <w:t xml:space="preserve">. "б", "в".                             </w:t>
            </w:r>
          </w:p>
          <w:p w14:paraId="1E3ECE61"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 xml:space="preserve">2.2. Протоколов обучения работников оказанию первой помощи, использованию (применению) СИЗ.                      </w:t>
            </w:r>
          </w:p>
        </w:tc>
        <w:tc>
          <w:tcPr>
            <w:tcW w:w="2257" w:type="dxa"/>
            <w:tcBorders>
              <w:top w:val="single" w:sz="4" w:space="0" w:color="auto"/>
              <w:left w:val="single" w:sz="4" w:space="0" w:color="auto"/>
              <w:bottom w:val="single" w:sz="4" w:space="0" w:color="auto"/>
              <w:right w:val="single" w:sz="4" w:space="0" w:color="auto"/>
            </w:tcBorders>
            <w:shd w:val="clear" w:color="auto" w:fill="auto"/>
            <w:hideMark/>
          </w:tcPr>
          <w:p w14:paraId="4E2CCA39" w14:textId="6718A2AD"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 xml:space="preserve">Касательно п. 2.1 -  обучение по </w:t>
            </w:r>
            <w:proofErr w:type="spellStart"/>
            <w:r w:rsidRPr="00992E69">
              <w:rPr>
                <w:rFonts w:ascii="Tahoma" w:hAnsi="Tahoma" w:cs="Tahoma"/>
                <w:bCs/>
                <w:sz w:val="20"/>
                <w:szCs w:val="20"/>
                <w:lang w:eastAsia="x-none"/>
              </w:rPr>
              <w:t>пп</w:t>
            </w:r>
            <w:proofErr w:type="spellEnd"/>
            <w:r w:rsidRPr="00992E69">
              <w:rPr>
                <w:rFonts w:ascii="Tahoma" w:hAnsi="Tahoma" w:cs="Tahoma"/>
                <w:bCs/>
                <w:sz w:val="20"/>
                <w:szCs w:val="20"/>
                <w:lang w:eastAsia="x-none"/>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992E69">
              <w:rPr>
                <w:rFonts w:ascii="Tahoma" w:hAnsi="Tahoma" w:cs="Tahoma"/>
                <w:bCs/>
                <w:sz w:val="20"/>
                <w:szCs w:val="20"/>
                <w:lang w:eastAsia="x-none"/>
              </w:rPr>
              <w:t>т.д</w:t>
            </w:r>
            <w:proofErr w:type="spellEnd"/>
            <w:r w:rsidRPr="00992E69">
              <w:rPr>
                <w:rFonts w:ascii="Tahoma" w:hAnsi="Tahoma" w:cs="Tahoma"/>
                <w:bCs/>
                <w:sz w:val="20"/>
                <w:szCs w:val="20"/>
                <w:lang w:eastAsia="x-none"/>
              </w:rPr>
              <w:t>).</w:t>
            </w:r>
          </w:p>
          <w:p w14:paraId="2756BB4F" w14:textId="77777777" w:rsidR="001A76C9" w:rsidRPr="00992E69" w:rsidRDefault="001A76C9" w:rsidP="00992E69">
            <w:pPr>
              <w:spacing w:after="0" w:line="240" w:lineRule="auto"/>
              <w:rPr>
                <w:rFonts w:ascii="Tahoma" w:hAnsi="Tahoma" w:cs="Tahoma"/>
                <w:sz w:val="20"/>
                <w:szCs w:val="20"/>
                <w:lang w:eastAsia="x-none"/>
              </w:rPr>
            </w:pPr>
          </w:p>
        </w:tc>
      </w:tr>
      <w:tr w:rsidR="001A76C9" w:rsidRPr="00992E69" w14:paraId="039A97BA" w14:textId="77777777" w:rsidTr="00992E6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ABDC133" w14:textId="77777777" w:rsidR="001A76C9" w:rsidRPr="00992E69" w:rsidRDefault="001A76C9" w:rsidP="00992E69">
            <w:pPr>
              <w:numPr>
                <w:ilvl w:val="0"/>
                <w:numId w:val="26"/>
              </w:numPr>
              <w:spacing w:after="0" w:line="240" w:lineRule="auto"/>
              <w:rPr>
                <w:rFonts w:ascii="Tahoma" w:hAnsi="Tahoma" w:cs="Tahoma"/>
                <w:bCs/>
                <w:sz w:val="20"/>
                <w:szCs w:val="20"/>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CA97DEC"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sz w:val="20"/>
                <w:szCs w:val="20"/>
                <w:lang w:eastAsia="x-none"/>
              </w:rPr>
              <w:t>Любые виды работ производственного характера</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14:paraId="7D5089A4"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15BD60A7"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 </w:t>
            </w:r>
            <w:r w:rsidRPr="00992E69">
              <w:rPr>
                <w:rFonts w:ascii="Tahoma" w:hAnsi="Tahoma" w:cs="Tahoma"/>
                <w:bCs/>
                <w:sz w:val="20"/>
                <w:szCs w:val="20"/>
                <w:lang w:eastAsia="x-none"/>
              </w:rPr>
              <w:t>ст. 221 Трудового кодекса Российской Федерации;</w:t>
            </w:r>
          </w:p>
          <w:p w14:paraId="1D3194C0"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 xml:space="preserve">Приказ Минтруда России от 29.10.2021                № 766н "Об утверждении Правил обеспечения </w:t>
            </w:r>
            <w:r w:rsidRPr="00992E69">
              <w:rPr>
                <w:rFonts w:ascii="Tahoma" w:hAnsi="Tahoma" w:cs="Tahoma"/>
                <w:bCs/>
                <w:sz w:val="20"/>
                <w:szCs w:val="20"/>
                <w:lang w:eastAsia="x-none"/>
              </w:rPr>
              <w:lastRenderedPageBreak/>
              <w:t>работников средствами индивидуальной защиты и смывающими средствами".</w:t>
            </w:r>
          </w:p>
        </w:tc>
        <w:tc>
          <w:tcPr>
            <w:tcW w:w="2323" w:type="dxa"/>
            <w:tcBorders>
              <w:top w:val="single" w:sz="4" w:space="0" w:color="auto"/>
              <w:left w:val="single" w:sz="4" w:space="0" w:color="auto"/>
              <w:bottom w:val="single" w:sz="4" w:space="0" w:color="auto"/>
              <w:right w:val="single" w:sz="4" w:space="0" w:color="auto"/>
            </w:tcBorders>
            <w:shd w:val="clear" w:color="auto" w:fill="auto"/>
            <w:hideMark/>
          </w:tcPr>
          <w:p w14:paraId="1224586E"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sz w:val="20"/>
                <w:szCs w:val="20"/>
                <w:lang w:eastAsia="x-none"/>
              </w:rPr>
              <w:lastRenderedPageBreak/>
              <w:t xml:space="preserve">Работники подрядчика обеспечены специальной одеждой, специальной обувью и другими СИЗ для защиты от </w:t>
            </w:r>
            <w:proofErr w:type="spellStart"/>
            <w:r w:rsidRPr="00992E69">
              <w:rPr>
                <w:rFonts w:ascii="Tahoma" w:hAnsi="Tahoma" w:cs="Tahoma"/>
                <w:sz w:val="20"/>
                <w:szCs w:val="20"/>
                <w:lang w:eastAsia="x-none"/>
              </w:rPr>
              <w:t>ВиОПФ</w:t>
            </w:r>
            <w:proofErr w:type="spellEnd"/>
            <w:r w:rsidRPr="00992E69">
              <w:rPr>
                <w:rFonts w:ascii="Tahoma" w:hAnsi="Tahoma" w:cs="Tahoma"/>
                <w:sz w:val="20"/>
                <w:szCs w:val="20"/>
                <w:lang w:eastAsia="x-none"/>
              </w:rPr>
              <w:t>, которые соответствуют виду и характеру выполняемых работ.</w:t>
            </w:r>
            <w:r w:rsidRPr="00992E69">
              <w:rPr>
                <w:rFonts w:ascii="Tahoma" w:hAnsi="Tahoma" w:cs="Tahoma"/>
                <w:sz w:val="20"/>
                <w:szCs w:val="20"/>
                <w:lang w:eastAsia="x-none"/>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7611CCD"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sz w:val="20"/>
                <w:szCs w:val="20"/>
                <w:lang w:eastAsia="x-none"/>
              </w:rPr>
              <w:t xml:space="preserve">До начала выполнения работ, подрядчик запрашивает данные у заказчика (допускается при помощи электронной почты) о </w:t>
            </w:r>
            <w:proofErr w:type="spellStart"/>
            <w:r w:rsidRPr="00992E69">
              <w:rPr>
                <w:rFonts w:ascii="Tahoma" w:hAnsi="Tahoma" w:cs="Tahoma"/>
                <w:sz w:val="20"/>
                <w:szCs w:val="20"/>
                <w:lang w:eastAsia="x-none"/>
              </w:rPr>
              <w:t>ВиОПФ</w:t>
            </w:r>
            <w:proofErr w:type="spellEnd"/>
            <w:r w:rsidRPr="00992E69">
              <w:rPr>
                <w:rFonts w:ascii="Tahoma" w:hAnsi="Tahoma" w:cs="Tahoma"/>
                <w:sz w:val="20"/>
                <w:szCs w:val="20"/>
                <w:lang w:eastAsia="x-none"/>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1A76C9" w:rsidRPr="00992E69" w14:paraId="45620E96" w14:textId="77777777" w:rsidTr="00992E6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CBB7756" w14:textId="77777777" w:rsidR="001A76C9" w:rsidRPr="00992E69" w:rsidRDefault="001A76C9" w:rsidP="00992E69">
            <w:pPr>
              <w:numPr>
                <w:ilvl w:val="0"/>
                <w:numId w:val="26"/>
              </w:numPr>
              <w:spacing w:after="0" w:line="240" w:lineRule="auto"/>
              <w:rPr>
                <w:rFonts w:ascii="Tahoma" w:hAnsi="Tahoma" w:cs="Tahoma"/>
                <w:bCs/>
                <w:sz w:val="20"/>
                <w:szCs w:val="20"/>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EDE03FF"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sz w:val="20"/>
                <w:szCs w:val="20"/>
                <w:lang w:eastAsia="x-none"/>
              </w:rPr>
              <w:t>Работы с вредными и опасными факторами</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464C1ABD"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Персонал Подрядчика не имеет медицинских противопоказаний к исполнению им трудовых обязанностей.</w:t>
            </w:r>
            <w:r w:rsidRPr="00992E69">
              <w:rPr>
                <w:rFonts w:ascii="Tahoma" w:hAnsi="Tahoma" w:cs="Tahoma"/>
                <w:sz w:val="20"/>
                <w:szCs w:val="20"/>
                <w:lang w:eastAsia="x-none"/>
              </w:rPr>
              <w:br/>
              <w:t>ст. 220 Трудового кодекса Российской Федерации</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70AA9AFA"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5C084C40"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sz w:val="20"/>
                <w:szCs w:val="20"/>
                <w:lang w:eastAsia="x-none"/>
              </w:rPr>
              <w:t> </w:t>
            </w:r>
          </w:p>
        </w:tc>
      </w:tr>
      <w:tr w:rsidR="001A76C9" w:rsidRPr="00992E69" w14:paraId="775B0590" w14:textId="77777777" w:rsidTr="00992E6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67A70" w14:textId="77777777" w:rsidR="001A76C9" w:rsidRPr="00992E69" w:rsidRDefault="001A76C9" w:rsidP="00992E69">
            <w:pPr>
              <w:numPr>
                <w:ilvl w:val="0"/>
                <w:numId w:val="26"/>
              </w:numPr>
              <w:spacing w:after="0" w:line="240" w:lineRule="auto"/>
              <w:rPr>
                <w:rFonts w:ascii="Tahoma" w:hAnsi="Tahoma" w:cs="Tahoma"/>
                <w:sz w:val="20"/>
                <w:szCs w:val="20"/>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2414C0"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Работы в электроустановках отсека двигателя тепловоза</w:t>
            </w: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6B3CB91A" w14:textId="20A9221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Приказ Минтруда Р</w:t>
            </w:r>
            <w:r w:rsidR="00992E69">
              <w:rPr>
                <w:rFonts w:ascii="Tahoma" w:hAnsi="Tahoma" w:cs="Tahoma"/>
                <w:sz w:val="20"/>
                <w:szCs w:val="20"/>
                <w:lang w:eastAsia="x-none"/>
              </w:rPr>
              <w:t xml:space="preserve">оссии от 15.12.2020 </w:t>
            </w:r>
            <w:r w:rsidRPr="00992E69">
              <w:rPr>
                <w:rFonts w:ascii="Tahoma" w:hAnsi="Tahoma" w:cs="Tahoma"/>
                <w:sz w:val="20"/>
                <w:szCs w:val="20"/>
                <w:lang w:eastAsia="x-none"/>
              </w:rPr>
              <w:t>№ 903н "Об утверждении Правил по охране труда при эксплуатации электроустанов</w:t>
            </w:r>
            <w:r w:rsidR="00992E69">
              <w:rPr>
                <w:rFonts w:ascii="Tahoma" w:hAnsi="Tahoma" w:cs="Tahoma"/>
                <w:sz w:val="20"/>
                <w:szCs w:val="20"/>
                <w:lang w:eastAsia="x-none"/>
              </w:rPr>
              <w:t>ок"</w:t>
            </w:r>
          </w:p>
          <w:p w14:paraId="139612DC" w14:textId="77777777" w:rsidR="001A76C9" w:rsidRPr="00992E69" w:rsidRDefault="001A76C9" w:rsidP="00992E69">
            <w:pPr>
              <w:spacing w:after="0" w:line="240" w:lineRule="auto"/>
              <w:rPr>
                <w:rFonts w:ascii="Tahoma" w:hAnsi="Tahoma" w:cs="Tahoma"/>
                <w:sz w:val="20"/>
                <w:szCs w:val="20"/>
                <w:lang w:eastAsia="x-none"/>
              </w:rPr>
            </w:pP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715BE0EB" w14:textId="77777777" w:rsid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1. Список персонала Подрядчика, который будет задействован в выполнении работ, с указанием группы по электробезопасности2. Заверенные копии:</w:t>
            </w:r>
          </w:p>
          <w:p w14:paraId="53850B71" w14:textId="77777777" w:rsid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2.1. Удостоверения работников по проверке знаний правил работы в электроустановках. </w:t>
            </w:r>
          </w:p>
          <w:p w14:paraId="7F5E317F" w14:textId="5434126E"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3. Приказ о назначении ответственных лиц за безопасное производство работ.    4. ППР (план производства работ) при работах в электроустановках на объекте Заказчика</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5B9DE273"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"Ответственные лица должны иметь: </w:t>
            </w:r>
          </w:p>
          <w:p w14:paraId="530545CB" w14:textId="443C5A7D"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 IV группу по электробезопасности - в электроустановках напряжением до 1000В; </w:t>
            </w:r>
          </w:p>
          <w:p w14:paraId="1EA7C7A3" w14:textId="77777777" w:rsid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V группу по электробезопасности</w:t>
            </w:r>
          </w:p>
          <w:p w14:paraId="568FD742" w14:textId="77777777" w:rsidR="006D08B8"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в электроустановках нап</w:t>
            </w:r>
            <w:r w:rsidR="006D08B8">
              <w:rPr>
                <w:rFonts w:ascii="Tahoma" w:hAnsi="Tahoma" w:cs="Tahoma"/>
                <w:sz w:val="20"/>
                <w:szCs w:val="20"/>
                <w:lang w:eastAsia="x-none"/>
              </w:rPr>
              <w:t xml:space="preserve">ряжением выше 1000В. </w:t>
            </w:r>
          </w:p>
          <w:p w14:paraId="0E467728" w14:textId="11326D17" w:rsid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Заверенные копии удостоверений работников (электромонтеров) о проверке знаний требований охраны труда при работе в электроустановках - не ниже III группы.</w:t>
            </w:r>
          </w:p>
          <w:p w14:paraId="578786B5" w14:textId="2FAA5683" w:rsid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Касательно п. 4:</w:t>
            </w:r>
          </w:p>
          <w:p w14:paraId="0C536BCB" w14:textId="397EAEEE"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ППР должен содержать требования по установке и снятию переносных заземлений, а также конкретные места установки заземлений"</w:t>
            </w:r>
            <w:r w:rsidRPr="00992E69">
              <w:rPr>
                <w:rFonts w:ascii="Tahoma" w:hAnsi="Tahoma" w:cs="Tahoma"/>
                <w:sz w:val="20"/>
                <w:szCs w:val="20"/>
                <w:lang w:eastAsia="x-none"/>
              </w:rPr>
              <w:tab/>
            </w:r>
          </w:p>
        </w:tc>
      </w:tr>
      <w:tr w:rsidR="001A76C9" w:rsidRPr="00992E69" w14:paraId="631F0B3A" w14:textId="77777777" w:rsidTr="00992E6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9F155B4" w14:textId="77777777" w:rsidR="001A76C9" w:rsidRPr="00992E69" w:rsidRDefault="001A76C9" w:rsidP="00992E69">
            <w:pPr>
              <w:numPr>
                <w:ilvl w:val="0"/>
                <w:numId w:val="26"/>
              </w:numPr>
              <w:spacing w:after="0" w:line="240" w:lineRule="auto"/>
              <w:rPr>
                <w:rFonts w:ascii="Tahoma" w:hAnsi="Tahoma" w:cs="Tahoma"/>
                <w:sz w:val="20"/>
                <w:szCs w:val="20"/>
                <w:lang w:eastAsia="x-non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71C5EA" w14:textId="77777777" w:rsidR="001A76C9" w:rsidRPr="00992E69" w:rsidRDefault="001A76C9" w:rsidP="00992E69">
            <w:pPr>
              <w:spacing w:after="0" w:line="240" w:lineRule="auto"/>
              <w:rPr>
                <w:rFonts w:ascii="Tahoma" w:hAnsi="Tahoma" w:cs="Tahoma"/>
                <w:sz w:val="20"/>
                <w:szCs w:val="20"/>
                <w:lang w:eastAsia="x-none"/>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14:paraId="39C26EA9"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Порядок об организации и проведении работ повышенной опасности в АО «КРП» </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731C1C43"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Прохождение тестирования по вопросам проведения работ в электроустановках перед вводным инструктажем у Заказчика.</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8753280"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"Вопросы для тестирования размещены на сайте АО "КРП" по адресу: https://krasrp.ru/О компании/ Промышленная безопасность</w:t>
            </w:r>
          </w:p>
        </w:tc>
      </w:tr>
    </w:tbl>
    <w:p w14:paraId="38FE88C9" w14:textId="77777777" w:rsidR="001A76C9" w:rsidRPr="00992E69" w:rsidRDefault="001A76C9" w:rsidP="001A76C9">
      <w:pPr>
        <w:rPr>
          <w:rFonts w:ascii="Tahoma" w:hAnsi="Tahoma" w:cs="Tahoma"/>
          <w:sz w:val="20"/>
          <w:szCs w:val="20"/>
          <w:lang w:eastAsia="x-none"/>
        </w:rPr>
      </w:pPr>
    </w:p>
    <w:p w14:paraId="17D26342" w14:textId="77777777" w:rsidR="001A76C9" w:rsidRPr="00992E69" w:rsidRDefault="001A76C9" w:rsidP="001A76C9">
      <w:pPr>
        <w:jc w:val="both"/>
        <w:rPr>
          <w:rFonts w:ascii="Tahoma" w:hAnsi="Tahoma" w:cs="Tahoma"/>
          <w:sz w:val="20"/>
          <w:szCs w:val="20"/>
          <w:lang w:eastAsia="x-none"/>
        </w:rPr>
      </w:pPr>
      <w:r w:rsidRPr="00992E69">
        <w:rPr>
          <w:rFonts w:ascii="Tahoma" w:hAnsi="Tahoma" w:cs="Tahoma"/>
          <w:sz w:val="20"/>
          <w:szCs w:val="20"/>
          <w:lang w:eastAsia="x-none"/>
        </w:rPr>
        <w:t xml:space="preserve">2. Перечень НМД АО «КРП», содержащих требования в области </w:t>
      </w:r>
      <w:proofErr w:type="spellStart"/>
      <w:r w:rsidRPr="00992E69">
        <w:rPr>
          <w:rFonts w:ascii="Tahoma" w:hAnsi="Tahoma" w:cs="Tahoma"/>
          <w:sz w:val="20"/>
          <w:szCs w:val="20"/>
          <w:lang w:eastAsia="x-none"/>
        </w:rPr>
        <w:t>ПБиОТ</w:t>
      </w:r>
      <w:proofErr w:type="spellEnd"/>
      <w:r w:rsidRPr="00992E69">
        <w:rPr>
          <w:rFonts w:ascii="Tahoma" w:hAnsi="Tahoma" w:cs="Tahoma"/>
          <w:sz w:val="20"/>
          <w:szCs w:val="20"/>
          <w:lang w:eastAsia="x-none"/>
        </w:rPr>
        <w:t>, которые должны применяться при выполнении работ, оказании услуг</w:t>
      </w:r>
    </w:p>
    <w:tbl>
      <w:tblPr>
        <w:tblW w:w="991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1A76C9" w:rsidRPr="00992E69" w14:paraId="16D7F793" w14:textId="77777777" w:rsidTr="00992E69">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7D36A574" w14:textId="77777777" w:rsidR="001A76C9" w:rsidRPr="00992E69" w:rsidRDefault="001A76C9" w:rsidP="00992E69">
            <w:pPr>
              <w:spacing w:after="0" w:line="240" w:lineRule="auto"/>
              <w:rPr>
                <w:rFonts w:ascii="Tahoma" w:hAnsi="Tahoma" w:cs="Tahoma"/>
                <w:b/>
                <w:bCs/>
                <w:sz w:val="20"/>
                <w:szCs w:val="20"/>
                <w:lang w:eastAsia="x-none"/>
              </w:rPr>
            </w:pPr>
            <w:r w:rsidRPr="00992E69">
              <w:rPr>
                <w:rFonts w:ascii="Tahoma" w:hAnsi="Tahoma" w:cs="Tahoma"/>
                <w:b/>
                <w:bCs/>
                <w:sz w:val="20"/>
                <w:szCs w:val="20"/>
                <w:lang w:eastAsia="x-none"/>
              </w:rPr>
              <w:t>№</w:t>
            </w:r>
          </w:p>
          <w:p w14:paraId="3476421C"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b/>
                <w:bCs/>
                <w:sz w:val="20"/>
                <w:szCs w:val="20"/>
                <w:lang w:eastAsia="x-none"/>
              </w:rPr>
              <w:t>п/п</w:t>
            </w:r>
          </w:p>
        </w:tc>
        <w:tc>
          <w:tcPr>
            <w:tcW w:w="6111" w:type="dxa"/>
            <w:tcBorders>
              <w:top w:val="single" w:sz="4" w:space="0" w:color="auto"/>
              <w:left w:val="single" w:sz="4" w:space="0" w:color="auto"/>
              <w:bottom w:val="single" w:sz="4" w:space="0" w:color="auto"/>
              <w:right w:val="single" w:sz="4" w:space="0" w:color="auto"/>
            </w:tcBorders>
            <w:vAlign w:val="center"/>
          </w:tcPr>
          <w:p w14:paraId="37D30676"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b/>
                <w:bCs/>
                <w:sz w:val="20"/>
                <w:szCs w:val="20"/>
                <w:lang w:eastAsia="x-none"/>
              </w:rPr>
              <w:t>Индекс и наименование документа</w:t>
            </w:r>
          </w:p>
        </w:tc>
        <w:tc>
          <w:tcPr>
            <w:tcW w:w="2961" w:type="dxa"/>
            <w:tcBorders>
              <w:top w:val="single" w:sz="4" w:space="0" w:color="auto"/>
              <w:left w:val="single" w:sz="4" w:space="0" w:color="auto"/>
              <w:bottom w:val="single" w:sz="4" w:space="0" w:color="auto"/>
              <w:right w:val="single" w:sz="4" w:space="0" w:color="auto"/>
            </w:tcBorders>
            <w:vAlign w:val="center"/>
          </w:tcPr>
          <w:p w14:paraId="35ABB1FD"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b/>
                <w:bCs/>
                <w:sz w:val="20"/>
                <w:szCs w:val="20"/>
                <w:lang w:eastAsia="x-none"/>
              </w:rPr>
              <w:t>Примечание</w:t>
            </w:r>
          </w:p>
        </w:tc>
      </w:tr>
      <w:tr w:rsidR="001A76C9" w:rsidRPr="00992E69" w14:paraId="08E58E3D" w14:textId="77777777" w:rsidTr="00992E69">
        <w:trPr>
          <w:trHeight w:val="1020"/>
        </w:trPr>
        <w:tc>
          <w:tcPr>
            <w:tcW w:w="841" w:type="dxa"/>
            <w:tcBorders>
              <w:top w:val="single" w:sz="4" w:space="0" w:color="auto"/>
              <w:left w:val="single" w:sz="4" w:space="0" w:color="auto"/>
              <w:bottom w:val="single" w:sz="4" w:space="0" w:color="auto"/>
              <w:right w:val="single" w:sz="4" w:space="0" w:color="auto"/>
            </w:tcBorders>
          </w:tcPr>
          <w:p w14:paraId="764192DF" w14:textId="77777777" w:rsidR="001A76C9" w:rsidRPr="00992E69" w:rsidRDefault="001A76C9" w:rsidP="00992E69">
            <w:pPr>
              <w:spacing w:after="0" w:line="240" w:lineRule="auto"/>
              <w:jc w:val="center"/>
              <w:rPr>
                <w:rFonts w:ascii="Tahoma" w:hAnsi="Tahoma" w:cs="Tahoma"/>
                <w:sz w:val="20"/>
                <w:szCs w:val="20"/>
                <w:lang w:val="en-US" w:eastAsia="x-none"/>
              </w:rPr>
            </w:pPr>
          </w:p>
          <w:p w14:paraId="4CAC785C" w14:textId="77777777" w:rsidR="001A76C9" w:rsidRPr="00992E69" w:rsidRDefault="001A76C9" w:rsidP="00992E69">
            <w:pPr>
              <w:spacing w:after="0" w:line="240" w:lineRule="auto"/>
              <w:jc w:val="center"/>
              <w:rPr>
                <w:rFonts w:ascii="Tahoma" w:hAnsi="Tahoma" w:cs="Tahoma"/>
                <w:sz w:val="20"/>
                <w:szCs w:val="20"/>
                <w:lang w:val="en-US" w:eastAsia="x-none"/>
              </w:rPr>
            </w:pPr>
            <w:r w:rsidRPr="00992E69">
              <w:rPr>
                <w:rFonts w:ascii="Tahoma" w:hAnsi="Tahoma" w:cs="Tahoma"/>
                <w:sz w:val="20"/>
                <w:szCs w:val="20"/>
                <w:lang w:val="en-US" w:eastAsia="x-none"/>
              </w:rPr>
              <w:t>1</w:t>
            </w:r>
          </w:p>
        </w:tc>
        <w:tc>
          <w:tcPr>
            <w:tcW w:w="6111" w:type="dxa"/>
            <w:tcBorders>
              <w:top w:val="single" w:sz="4" w:space="0" w:color="auto"/>
              <w:left w:val="single" w:sz="4" w:space="0" w:color="auto"/>
              <w:bottom w:val="single" w:sz="4" w:space="0" w:color="auto"/>
              <w:right w:val="single" w:sz="4" w:space="0" w:color="auto"/>
            </w:tcBorders>
            <w:vAlign w:val="center"/>
          </w:tcPr>
          <w:p w14:paraId="0F924B4D"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61" w:type="dxa"/>
            <w:tcBorders>
              <w:top w:val="single" w:sz="4" w:space="0" w:color="auto"/>
              <w:left w:val="single" w:sz="4" w:space="0" w:color="auto"/>
              <w:bottom w:val="single" w:sz="4" w:space="0" w:color="auto"/>
              <w:right w:val="single" w:sz="4" w:space="0" w:color="auto"/>
            </w:tcBorders>
            <w:vAlign w:val="center"/>
          </w:tcPr>
          <w:p w14:paraId="7A5F6F55"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Размещено на сайте</w:t>
            </w:r>
          </w:p>
          <w:p w14:paraId="3A3F1015"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АО «КРП»</w:t>
            </w:r>
          </w:p>
          <w:p w14:paraId="2058C761" w14:textId="77777777" w:rsidR="001A76C9" w:rsidRPr="00992E69" w:rsidRDefault="00FC0137" w:rsidP="00992E69">
            <w:pPr>
              <w:spacing w:after="0" w:line="240" w:lineRule="auto"/>
              <w:rPr>
                <w:rFonts w:ascii="Tahoma" w:hAnsi="Tahoma" w:cs="Tahoma"/>
                <w:sz w:val="20"/>
                <w:szCs w:val="20"/>
                <w:lang w:eastAsia="x-none"/>
              </w:rPr>
            </w:pPr>
            <w:hyperlink r:id="rId16" w:history="1">
              <w:r w:rsidR="001A76C9" w:rsidRPr="00992E69">
                <w:rPr>
                  <w:rStyle w:val="af4"/>
                  <w:rFonts w:ascii="Tahoma" w:hAnsi="Tahoma" w:cs="Tahoma"/>
                  <w:bCs/>
                  <w:sz w:val="20"/>
                  <w:szCs w:val="20"/>
                  <w:lang w:eastAsia="x-none"/>
                </w:rPr>
                <w:t>www.krasrp.ru</w:t>
              </w:r>
            </w:hyperlink>
          </w:p>
        </w:tc>
      </w:tr>
      <w:tr w:rsidR="001A76C9" w:rsidRPr="00992E69" w14:paraId="32A246A1" w14:textId="77777777" w:rsidTr="00992E69">
        <w:trPr>
          <w:trHeight w:val="537"/>
        </w:trPr>
        <w:tc>
          <w:tcPr>
            <w:tcW w:w="841" w:type="dxa"/>
            <w:tcBorders>
              <w:top w:val="single" w:sz="4" w:space="0" w:color="auto"/>
              <w:left w:val="single" w:sz="4" w:space="0" w:color="auto"/>
              <w:bottom w:val="single" w:sz="4" w:space="0" w:color="auto"/>
              <w:right w:val="single" w:sz="4" w:space="0" w:color="auto"/>
            </w:tcBorders>
          </w:tcPr>
          <w:p w14:paraId="698E5DE6" w14:textId="77777777" w:rsidR="001A76C9" w:rsidRPr="00992E69" w:rsidRDefault="001A76C9" w:rsidP="00992E69">
            <w:pPr>
              <w:spacing w:after="0" w:line="240" w:lineRule="auto"/>
              <w:jc w:val="center"/>
              <w:rPr>
                <w:rFonts w:ascii="Tahoma" w:hAnsi="Tahoma" w:cs="Tahoma"/>
                <w:sz w:val="20"/>
                <w:szCs w:val="20"/>
                <w:lang w:eastAsia="x-none"/>
              </w:rPr>
            </w:pPr>
            <w:r w:rsidRPr="00992E69">
              <w:rPr>
                <w:rFonts w:ascii="Tahoma" w:hAnsi="Tahoma" w:cs="Tahoma"/>
                <w:sz w:val="20"/>
                <w:szCs w:val="20"/>
                <w:lang w:eastAsia="x-none"/>
              </w:rPr>
              <w:t>2</w:t>
            </w:r>
          </w:p>
        </w:tc>
        <w:tc>
          <w:tcPr>
            <w:tcW w:w="6111" w:type="dxa"/>
            <w:tcBorders>
              <w:top w:val="single" w:sz="4" w:space="0" w:color="auto"/>
              <w:left w:val="single" w:sz="4" w:space="0" w:color="auto"/>
              <w:bottom w:val="single" w:sz="4" w:space="0" w:color="auto"/>
              <w:right w:val="single" w:sz="4" w:space="0" w:color="auto"/>
            </w:tcBorders>
            <w:vAlign w:val="center"/>
          </w:tcPr>
          <w:p w14:paraId="15B5330C"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 КРП-20-04-2015 «Положение об организации и проведении работ по изоляции источников энергии в ОАО «Красноярский речной порт»</w:t>
            </w:r>
          </w:p>
        </w:tc>
        <w:tc>
          <w:tcPr>
            <w:tcW w:w="2961" w:type="dxa"/>
            <w:tcBorders>
              <w:top w:val="single" w:sz="4" w:space="0" w:color="auto"/>
              <w:left w:val="single" w:sz="4" w:space="0" w:color="auto"/>
              <w:bottom w:val="single" w:sz="4" w:space="0" w:color="auto"/>
              <w:right w:val="single" w:sz="4" w:space="0" w:color="auto"/>
            </w:tcBorders>
            <w:vAlign w:val="center"/>
          </w:tcPr>
          <w:p w14:paraId="63741BD0"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Размещено на сайте</w:t>
            </w:r>
          </w:p>
          <w:p w14:paraId="785BED33"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АО «КРП»</w:t>
            </w:r>
          </w:p>
          <w:p w14:paraId="79A7BA48" w14:textId="77777777" w:rsidR="001A76C9" w:rsidRPr="00992E69" w:rsidRDefault="00FC0137" w:rsidP="00992E69">
            <w:pPr>
              <w:spacing w:after="0" w:line="240" w:lineRule="auto"/>
              <w:rPr>
                <w:rFonts w:ascii="Tahoma" w:hAnsi="Tahoma" w:cs="Tahoma"/>
                <w:sz w:val="20"/>
                <w:szCs w:val="20"/>
                <w:lang w:eastAsia="x-none"/>
              </w:rPr>
            </w:pPr>
            <w:hyperlink r:id="rId17" w:history="1">
              <w:r w:rsidR="001A76C9" w:rsidRPr="00992E69">
                <w:rPr>
                  <w:rStyle w:val="af4"/>
                  <w:rFonts w:ascii="Tahoma" w:hAnsi="Tahoma" w:cs="Tahoma"/>
                  <w:bCs/>
                  <w:sz w:val="20"/>
                  <w:szCs w:val="20"/>
                  <w:lang w:eastAsia="x-none"/>
                </w:rPr>
                <w:t>www.krasrp.ru</w:t>
              </w:r>
            </w:hyperlink>
          </w:p>
        </w:tc>
      </w:tr>
      <w:tr w:rsidR="001A76C9" w:rsidRPr="00992E69" w14:paraId="2F696358" w14:textId="77777777" w:rsidTr="00992E69">
        <w:trPr>
          <w:trHeight w:val="593"/>
        </w:trPr>
        <w:tc>
          <w:tcPr>
            <w:tcW w:w="841" w:type="dxa"/>
            <w:tcBorders>
              <w:top w:val="single" w:sz="4" w:space="0" w:color="auto"/>
              <w:left w:val="single" w:sz="4" w:space="0" w:color="auto"/>
              <w:bottom w:val="single" w:sz="4" w:space="0" w:color="auto"/>
              <w:right w:val="single" w:sz="4" w:space="0" w:color="auto"/>
            </w:tcBorders>
          </w:tcPr>
          <w:p w14:paraId="167C6CAD" w14:textId="77777777" w:rsidR="001A76C9" w:rsidRPr="00992E69" w:rsidRDefault="001A76C9" w:rsidP="00992E69">
            <w:pPr>
              <w:spacing w:after="0" w:line="240" w:lineRule="auto"/>
              <w:jc w:val="center"/>
              <w:rPr>
                <w:rFonts w:ascii="Tahoma" w:hAnsi="Tahoma" w:cs="Tahoma"/>
                <w:sz w:val="20"/>
                <w:szCs w:val="20"/>
                <w:lang w:eastAsia="x-none"/>
              </w:rPr>
            </w:pPr>
            <w:r w:rsidRPr="00992E69">
              <w:rPr>
                <w:rFonts w:ascii="Tahoma" w:hAnsi="Tahoma" w:cs="Tahoma"/>
                <w:sz w:val="20"/>
                <w:szCs w:val="20"/>
                <w:lang w:eastAsia="x-none"/>
              </w:rPr>
              <w:t>3</w:t>
            </w:r>
          </w:p>
        </w:tc>
        <w:tc>
          <w:tcPr>
            <w:tcW w:w="6111" w:type="dxa"/>
            <w:tcBorders>
              <w:top w:val="single" w:sz="4" w:space="0" w:color="auto"/>
              <w:left w:val="single" w:sz="4" w:space="0" w:color="auto"/>
              <w:bottom w:val="single" w:sz="4" w:space="0" w:color="auto"/>
              <w:right w:val="single" w:sz="4" w:space="0" w:color="auto"/>
            </w:tcBorders>
            <w:vAlign w:val="center"/>
          </w:tcPr>
          <w:p w14:paraId="3E61E8B0"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bCs/>
                <w:sz w:val="20"/>
                <w:szCs w:val="20"/>
                <w:lang w:eastAsia="x-none"/>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Pr="00992E69">
              <w:rPr>
                <w:rFonts w:ascii="Tahoma" w:hAnsi="Tahoma" w:cs="Tahoma"/>
                <w:bCs/>
                <w:sz w:val="20"/>
                <w:szCs w:val="20"/>
                <w:lang w:eastAsia="x-none"/>
              </w:rPr>
              <w:t>Лесосибирский</w:t>
            </w:r>
            <w:proofErr w:type="spellEnd"/>
            <w:r w:rsidRPr="00992E69">
              <w:rPr>
                <w:rFonts w:ascii="Tahoma" w:hAnsi="Tahoma" w:cs="Tahoma"/>
                <w:bCs/>
                <w:sz w:val="20"/>
                <w:szCs w:val="20"/>
                <w:lang w:eastAsia="x-none"/>
              </w:rPr>
              <w:t xml:space="preserve"> порт» (УК/НН-ЕРП12.1-001-2023).</w:t>
            </w:r>
          </w:p>
        </w:tc>
        <w:tc>
          <w:tcPr>
            <w:tcW w:w="2961" w:type="dxa"/>
            <w:tcBorders>
              <w:top w:val="single" w:sz="4" w:space="0" w:color="auto"/>
              <w:left w:val="single" w:sz="4" w:space="0" w:color="auto"/>
              <w:bottom w:val="single" w:sz="4" w:space="0" w:color="auto"/>
              <w:right w:val="single" w:sz="4" w:space="0" w:color="auto"/>
            </w:tcBorders>
            <w:vAlign w:val="center"/>
          </w:tcPr>
          <w:p w14:paraId="4D28787C"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Размещено на сайте</w:t>
            </w:r>
          </w:p>
          <w:p w14:paraId="24A31101" w14:textId="77777777" w:rsidR="001A76C9" w:rsidRPr="00992E69" w:rsidRDefault="001A76C9" w:rsidP="00992E69">
            <w:pPr>
              <w:spacing w:after="0" w:line="240" w:lineRule="auto"/>
              <w:rPr>
                <w:rFonts w:ascii="Tahoma" w:hAnsi="Tahoma" w:cs="Tahoma"/>
                <w:bCs/>
                <w:sz w:val="20"/>
                <w:szCs w:val="20"/>
                <w:lang w:eastAsia="x-none"/>
              </w:rPr>
            </w:pPr>
            <w:r w:rsidRPr="00992E69">
              <w:rPr>
                <w:rFonts w:ascii="Tahoma" w:hAnsi="Tahoma" w:cs="Tahoma"/>
                <w:bCs/>
                <w:sz w:val="20"/>
                <w:szCs w:val="20"/>
                <w:lang w:eastAsia="x-none"/>
              </w:rPr>
              <w:t>АО «КРП»</w:t>
            </w:r>
          </w:p>
          <w:p w14:paraId="1ED012AE" w14:textId="77777777" w:rsidR="001A76C9" w:rsidRPr="00992E69" w:rsidRDefault="00FC0137" w:rsidP="00992E69">
            <w:pPr>
              <w:spacing w:after="0" w:line="240" w:lineRule="auto"/>
              <w:rPr>
                <w:rFonts w:ascii="Tahoma" w:hAnsi="Tahoma" w:cs="Tahoma"/>
                <w:sz w:val="20"/>
                <w:szCs w:val="20"/>
                <w:lang w:eastAsia="x-none"/>
              </w:rPr>
            </w:pPr>
            <w:hyperlink r:id="rId18" w:history="1">
              <w:r w:rsidR="001A76C9" w:rsidRPr="00992E69">
                <w:rPr>
                  <w:rStyle w:val="af4"/>
                  <w:rFonts w:ascii="Tahoma" w:hAnsi="Tahoma" w:cs="Tahoma"/>
                  <w:bCs/>
                  <w:sz w:val="20"/>
                  <w:szCs w:val="20"/>
                  <w:lang w:eastAsia="x-none"/>
                </w:rPr>
                <w:t>www.krasrp.ru</w:t>
              </w:r>
            </w:hyperlink>
          </w:p>
        </w:tc>
      </w:tr>
      <w:tr w:rsidR="001A76C9" w:rsidRPr="00992E69" w14:paraId="68C0CF6D" w14:textId="77777777" w:rsidTr="00992E69">
        <w:trPr>
          <w:trHeight w:val="510"/>
        </w:trPr>
        <w:tc>
          <w:tcPr>
            <w:tcW w:w="841" w:type="dxa"/>
            <w:tcBorders>
              <w:top w:val="single" w:sz="4" w:space="0" w:color="auto"/>
              <w:left w:val="single" w:sz="4" w:space="0" w:color="auto"/>
              <w:bottom w:val="single" w:sz="4" w:space="0" w:color="auto"/>
              <w:right w:val="single" w:sz="4" w:space="0" w:color="auto"/>
            </w:tcBorders>
          </w:tcPr>
          <w:p w14:paraId="79150167" w14:textId="77777777" w:rsidR="001A76C9" w:rsidRPr="00992E69" w:rsidDel="00B045F8" w:rsidRDefault="001A76C9" w:rsidP="00992E69">
            <w:pPr>
              <w:spacing w:after="0" w:line="240" w:lineRule="auto"/>
              <w:jc w:val="center"/>
              <w:rPr>
                <w:rFonts w:ascii="Tahoma" w:hAnsi="Tahoma" w:cs="Tahoma"/>
                <w:sz w:val="20"/>
                <w:szCs w:val="20"/>
                <w:lang w:val="en-US" w:eastAsia="x-none"/>
              </w:rPr>
            </w:pPr>
            <w:r w:rsidRPr="00992E69">
              <w:rPr>
                <w:rFonts w:ascii="Tahoma" w:hAnsi="Tahoma" w:cs="Tahoma"/>
                <w:sz w:val="20"/>
                <w:szCs w:val="20"/>
                <w:lang w:val="en-US" w:eastAsia="x-none"/>
              </w:rPr>
              <w:t>4</w:t>
            </w:r>
          </w:p>
        </w:tc>
        <w:tc>
          <w:tcPr>
            <w:tcW w:w="6111" w:type="dxa"/>
            <w:tcBorders>
              <w:top w:val="single" w:sz="4" w:space="0" w:color="auto"/>
              <w:left w:val="single" w:sz="4" w:space="0" w:color="auto"/>
              <w:bottom w:val="single" w:sz="4" w:space="0" w:color="auto"/>
              <w:right w:val="single" w:sz="4" w:space="0" w:color="auto"/>
            </w:tcBorders>
            <w:vAlign w:val="center"/>
          </w:tcPr>
          <w:p w14:paraId="35E3D5D6"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Кардинальные правила безопасности труда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008F51AE"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Размещено на сайте</w:t>
            </w:r>
          </w:p>
          <w:p w14:paraId="153D3902"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АО «КРП» </w:t>
            </w:r>
            <w:hyperlink r:id="rId19" w:history="1">
              <w:r w:rsidRPr="00992E69">
                <w:rPr>
                  <w:rStyle w:val="af4"/>
                  <w:rFonts w:ascii="Tahoma" w:hAnsi="Tahoma" w:cs="Tahoma"/>
                  <w:sz w:val="20"/>
                  <w:szCs w:val="20"/>
                  <w:lang w:eastAsia="x-none"/>
                </w:rPr>
                <w:t>www.krasrp.ru</w:t>
              </w:r>
            </w:hyperlink>
          </w:p>
        </w:tc>
      </w:tr>
      <w:tr w:rsidR="001A76C9" w:rsidRPr="00992E69" w14:paraId="6DC85A70" w14:textId="77777777" w:rsidTr="00992E69">
        <w:trPr>
          <w:trHeight w:val="510"/>
        </w:trPr>
        <w:tc>
          <w:tcPr>
            <w:tcW w:w="841" w:type="dxa"/>
            <w:tcBorders>
              <w:top w:val="single" w:sz="4" w:space="0" w:color="auto"/>
              <w:left w:val="single" w:sz="4" w:space="0" w:color="auto"/>
              <w:bottom w:val="single" w:sz="4" w:space="0" w:color="auto"/>
              <w:right w:val="single" w:sz="4" w:space="0" w:color="auto"/>
            </w:tcBorders>
          </w:tcPr>
          <w:p w14:paraId="47E27BCD" w14:textId="77777777" w:rsidR="001A76C9" w:rsidRPr="00992E69" w:rsidRDefault="001A76C9" w:rsidP="00992E69">
            <w:pPr>
              <w:spacing w:after="0" w:line="240" w:lineRule="auto"/>
              <w:jc w:val="center"/>
              <w:rPr>
                <w:rFonts w:ascii="Tahoma" w:hAnsi="Tahoma" w:cs="Tahoma"/>
                <w:sz w:val="20"/>
                <w:szCs w:val="20"/>
                <w:lang w:eastAsia="x-none"/>
              </w:rPr>
            </w:pPr>
            <w:r w:rsidRPr="00992E69">
              <w:rPr>
                <w:rFonts w:ascii="Tahoma" w:hAnsi="Tahoma" w:cs="Tahoma"/>
                <w:sz w:val="20"/>
                <w:szCs w:val="20"/>
                <w:lang w:eastAsia="x-none"/>
              </w:rPr>
              <w:t>5</w:t>
            </w:r>
          </w:p>
        </w:tc>
        <w:tc>
          <w:tcPr>
            <w:tcW w:w="6111" w:type="dxa"/>
            <w:tcBorders>
              <w:top w:val="single" w:sz="4" w:space="0" w:color="auto"/>
              <w:left w:val="single" w:sz="4" w:space="0" w:color="auto"/>
              <w:bottom w:val="single" w:sz="4" w:space="0" w:color="auto"/>
              <w:right w:val="single" w:sz="4" w:space="0" w:color="auto"/>
            </w:tcBorders>
            <w:vAlign w:val="center"/>
          </w:tcPr>
          <w:p w14:paraId="56B4388B"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П КРП 4-050-2024 Положение о проведении контроля трезвости в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5AEA1ADD"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Размещено на сайте</w:t>
            </w:r>
          </w:p>
          <w:p w14:paraId="62157F7A"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АО «КРП» </w:t>
            </w:r>
            <w:hyperlink r:id="rId20" w:history="1">
              <w:r w:rsidRPr="00992E69">
                <w:rPr>
                  <w:rStyle w:val="af4"/>
                  <w:rFonts w:ascii="Tahoma" w:hAnsi="Tahoma" w:cs="Tahoma"/>
                  <w:bCs/>
                  <w:sz w:val="20"/>
                  <w:szCs w:val="20"/>
                  <w:lang w:eastAsia="x-none"/>
                </w:rPr>
                <w:t>www.krasrp.ru</w:t>
              </w:r>
            </w:hyperlink>
          </w:p>
        </w:tc>
      </w:tr>
      <w:tr w:rsidR="001A76C9" w:rsidRPr="00992E69" w14:paraId="2465DCBF" w14:textId="77777777" w:rsidTr="00992E69">
        <w:trPr>
          <w:trHeight w:val="510"/>
        </w:trPr>
        <w:tc>
          <w:tcPr>
            <w:tcW w:w="841" w:type="dxa"/>
            <w:tcBorders>
              <w:top w:val="single" w:sz="4" w:space="0" w:color="auto"/>
              <w:left w:val="single" w:sz="4" w:space="0" w:color="auto"/>
              <w:bottom w:val="single" w:sz="4" w:space="0" w:color="auto"/>
              <w:right w:val="single" w:sz="4" w:space="0" w:color="auto"/>
            </w:tcBorders>
          </w:tcPr>
          <w:p w14:paraId="3A4262D7" w14:textId="77777777" w:rsidR="001A76C9" w:rsidRPr="00992E69" w:rsidRDefault="001A76C9" w:rsidP="00992E69">
            <w:pPr>
              <w:spacing w:after="0" w:line="240" w:lineRule="auto"/>
              <w:jc w:val="center"/>
              <w:rPr>
                <w:rFonts w:ascii="Tahoma" w:hAnsi="Tahoma" w:cs="Tahoma"/>
                <w:sz w:val="20"/>
                <w:szCs w:val="20"/>
                <w:lang w:eastAsia="x-none"/>
              </w:rPr>
            </w:pPr>
            <w:r w:rsidRPr="00992E69">
              <w:rPr>
                <w:rFonts w:ascii="Tahoma" w:hAnsi="Tahoma" w:cs="Tahoma"/>
                <w:sz w:val="20"/>
                <w:szCs w:val="20"/>
                <w:lang w:eastAsia="x-none"/>
              </w:rPr>
              <w:t>6</w:t>
            </w:r>
          </w:p>
        </w:tc>
        <w:tc>
          <w:tcPr>
            <w:tcW w:w="6111" w:type="dxa"/>
            <w:tcBorders>
              <w:top w:val="single" w:sz="4" w:space="0" w:color="auto"/>
              <w:left w:val="single" w:sz="4" w:space="0" w:color="auto"/>
              <w:bottom w:val="single" w:sz="4" w:space="0" w:color="auto"/>
              <w:right w:val="single" w:sz="4" w:space="0" w:color="auto"/>
            </w:tcBorders>
            <w:vAlign w:val="center"/>
          </w:tcPr>
          <w:p w14:paraId="1FD6982A" w14:textId="77777777" w:rsidR="001A76C9" w:rsidRPr="00992E69" w:rsidRDefault="001A76C9" w:rsidP="00992E69">
            <w:pPr>
              <w:spacing w:after="0" w:line="240" w:lineRule="auto"/>
              <w:rPr>
                <w:rFonts w:ascii="Tahoma" w:hAnsi="Tahoma" w:cs="Tahoma"/>
                <w:sz w:val="20"/>
                <w:szCs w:val="20"/>
              </w:rPr>
            </w:pPr>
            <w:r w:rsidRPr="00992E69">
              <w:rPr>
                <w:rFonts w:ascii="Tahoma" w:hAnsi="Tahoma" w:cs="Tahoma"/>
                <w:sz w:val="20"/>
                <w:szCs w:val="20"/>
              </w:rPr>
              <w:fldChar w:fldCharType="begin"/>
            </w:r>
            <w:r w:rsidRPr="00992E69">
              <w:rPr>
                <w:rFonts w:ascii="Tahoma" w:hAnsi="Tahoma" w:cs="Tahoma"/>
                <w:sz w:val="20"/>
                <w:szCs w:val="20"/>
              </w:rPr>
              <w:instrText xml:space="preserve"> DOCPROPERTY  Индекс  \* MERGEFORMAT </w:instrText>
            </w:r>
            <w:r w:rsidRPr="00992E69">
              <w:rPr>
                <w:rFonts w:ascii="Tahoma" w:hAnsi="Tahoma" w:cs="Tahoma"/>
                <w:sz w:val="20"/>
                <w:szCs w:val="20"/>
              </w:rPr>
              <w:fldChar w:fldCharType="separate"/>
            </w:r>
            <w:r w:rsidRPr="00992E69">
              <w:rPr>
                <w:rFonts w:ascii="Tahoma" w:hAnsi="Tahoma" w:cs="Tahoma"/>
                <w:sz w:val="20"/>
                <w:szCs w:val="20"/>
              </w:rPr>
              <w:t>П КРП 4-001-20</w:t>
            </w:r>
            <w:r w:rsidRPr="00992E69">
              <w:rPr>
                <w:rFonts w:ascii="Tahoma" w:hAnsi="Tahoma" w:cs="Tahoma"/>
                <w:sz w:val="20"/>
                <w:szCs w:val="20"/>
              </w:rPr>
              <w:fldChar w:fldCharType="end"/>
            </w:r>
            <w:r w:rsidRPr="00992E69">
              <w:rPr>
                <w:rFonts w:ascii="Tahoma" w:hAnsi="Tahoma" w:cs="Tahoma"/>
                <w:sz w:val="20"/>
                <w:szCs w:val="20"/>
              </w:rPr>
              <w:t>21 Положение об</w:t>
            </w:r>
          </w:p>
          <w:p w14:paraId="069856BB" w14:textId="77777777" w:rsidR="001A76C9" w:rsidRPr="00992E69" w:rsidRDefault="001A76C9" w:rsidP="00992E69">
            <w:pPr>
              <w:spacing w:after="0" w:line="240" w:lineRule="auto"/>
              <w:rPr>
                <w:rFonts w:ascii="Tahoma" w:hAnsi="Tahoma" w:cs="Tahoma"/>
                <w:sz w:val="20"/>
                <w:szCs w:val="20"/>
              </w:rPr>
            </w:pPr>
            <w:r w:rsidRPr="00992E69">
              <w:rPr>
                <w:rFonts w:ascii="Tahoma" w:hAnsi="Tahoma" w:cs="Tahoma"/>
                <w:sz w:val="20"/>
                <w:szCs w:val="20"/>
              </w:rPr>
              <w:t>«Порядке организации и выполнения работ повышенной опасности в АО «КРП»</w:t>
            </w:r>
          </w:p>
          <w:p w14:paraId="1D4404C0" w14:textId="77777777" w:rsidR="001A76C9" w:rsidRPr="00992E69" w:rsidRDefault="001A76C9" w:rsidP="00992E69">
            <w:pPr>
              <w:spacing w:after="0" w:line="240" w:lineRule="auto"/>
              <w:rPr>
                <w:rFonts w:ascii="Tahoma" w:hAnsi="Tahoma" w:cs="Tahoma"/>
                <w:sz w:val="20"/>
                <w:szCs w:val="20"/>
                <w:lang w:eastAsia="x-none"/>
              </w:rPr>
            </w:pPr>
          </w:p>
        </w:tc>
        <w:tc>
          <w:tcPr>
            <w:tcW w:w="2961" w:type="dxa"/>
            <w:tcBorders>
              <w:top w:val="single" w:sz="4" w:space="0" w:color="auto"/>
              <w:left w:val="single" w:sz="4" w:space="0" w:color="auto"/>
              <w:bottom w:val="single" w:sz="4" w:space="0" w:color="auto"/>
              <w:right w:val="single" w:sz="4" w:space="0" w:color="auto"/>
            </w:tcBorders>
            <w:vAlign w:val="center"/>
          </w:tcPr>
          <w:p w14:paraId="5576F1CC"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Размещено на сайте</w:t>
            </w:r>
          </w:p>
          <w:p w14:paraId="4F26F3DA" w14:textId="77777777" w:rsidR="001A76C9" w:rsidRPr="00992E69" w:rsidRDefault="001A76C9" w:rsidP="00992E69">
            <w:pPr>
              <w:spacing w:after="0" w:line="240" w:lineRule="auto"/>
              <w:rPr>
                <w:rFonts w:ascii="Tahoma" w:hAnsi="Tahoma" w:cs="Tahoma"/>
                <w:sz w:val="20"/>
                <w:szCs w:val="20"/>
                <w:lang w:eastAsia="x-none"/>
              </w:rPr>
            </w:pPr>
            <w:r w:rsidRPr="00992E69">
              <w:rPr>
                <w:rFonts w:ascii="Tahoma" w:hAnsi="Tahoma" w:cs="Tahoma"/>
                <w:sz w:val="20"/>
                <w:szCs w:val="20"/>
                <w:lang w:eastAsia="x-none"/>
              </w:rPr>
              <w:t xml:space="preserve">АО «КРП» </w:t>
            </w:r>
            <w:hyperlink r:id="rId21" w:history="1">
              <w:r w:rsidRPr="00992E69">
                <w:rPr>
                  <w:rStyle w:val="af4"/>
                  <w:rFonts w:ascii="Tahoma" w:hAnsi="Tahoma" w:cs="Tahoma"/>
                  <w:bCs/>
                  <w:sz w:val="20"/>
                  <w:szCs w:val="20"/>
                  <w:lang w:eastAsia="x-none"/>
                </w:rPr>
                <w:t>www.krasrp.ru</w:t>
              </w:r>
            </w:hyperlink>
          </w:p>
        </w:tc>
      </w:tr>
    </w:tbl>
    <w:p w14:paraId="72D24A19" w14:textId="77777777" w:rsidR="001A76C9" w:rsidRDefault="001A76C9" w:rsidP="001A76C9">
      <w:pPr>
        <w:tabs>
          <w:tab w:val="left" w:pos="6975"/>
        </w:tabs>
        <w:spacing w:line="254" w:lineRule="auto"/>
        <w:rPr>
          <w:rFonts w:ascii="Tahoma" w:eastAsia="Calibri" w:hAnsi="Tahoma" w:cs="Tahoma"/>
        </w:rPr>
      </w:pPr>
    </w:p>
    <w:p w14:paraId="0871A290" w14:textId="77777777" w:rsidR="001A76C9" w:rsidRDefault="001A76C9" w:rsidP="001A76C9">
      <w:pPr>
        <w:jc w:val="right"/>
        <w:rPr>
          <w:rFonts w:ascii="Tahoma" w:hAnsi="Tahoma" w:cs="Tahoma"/>
          <w:bCs/>
          <w:lang w:eastAsia="x-none"/>
        </w:rPr>
        <w:sectPr w:rsidR="001A76C9" w:rsidSect="00992E69">
          <w:footerReference w:type="even" r:id="rId22"/>
          <w:footerReference w:type="default" r:id="rId23"/>
          <w:pgSz w:w="11906" w:h="16838"/>
          <w:pgMar w:top="851" w:right="851" w:bottom="851" w:left="1418" w:header="567" w:footer="567" w:gutter="0"/>
          <w:cols w:space="708"/>
          <w:docGrid w:linePitch="360"/>
        </w:sectPr>
      </w:pPr>
    </w:p>
    <w:p w14:paraId="0A761CFF" w14:textId="3D985C41" w:rsidR="001A76C9" w:rsidRPr="00992E69" w:rsidRDefault="001A76C9" w:rsidP="001A76C9">
      <w:pPr>
        <w:jc w:val="right"/>
        <w:rPr>
          <w:rFonts w:ascii="Tahoma" w:hAnsi="Tahoma" w:cs="Tahoma"/>
          <w:bCs/>
          <w:sz w:val="20"/>
          <w:szCs w:val="20"/>
          <w:lang w:eastAsia="x-none"/>
        </w:rPr>
      </w:pPr>
      <w:r w:rsidRPr="00992E69">
        <w:rPr>
          <w:rFonts w:ascii="Tahoma" w:hAnsi="Tahoma" w:cs="Tahoma"/>
          <w:bCs/>
          <w:sz w:val="20"/>
          <w:szCs w:val="20"/>
          <w:lang w:eastAsia="x-none"/>
        </w:rPr>
        <w:lastRenderedPageBreak/>
        <w:t>Приложение № 2 к Заданию</w:t>
      </w:r>
    </w:p>
    <w:p w14:paraId="70431C54" w14:textId="1D4C78DD" w:rsidR="001A76C9" w:rsidRDefault="001A76C9" w:rsidP="001A76C9">
      <w:pPr>
        <w:jc w:val="center"/>
        <w:rPr>
          <w:rFonts w:ascii="Tahoma" w:eastAsia="Calibri" w:hAnsi="Tahoma" w:cs="Tahoma"/>
          <w:b/>
          <w:sz w:val="20"/>
          <w:szCs w:val="20"/>
        </w:rPr>
      </w:pPr>
      <w:r w:rsidRPr="00992E69">
        <w:rPr>
          <w:rFonts w:ascii="Tahoma" w:eastAsia="Calibri" w:hAnsi="Tahoma" w:cs="Tahoma"/>
          <w:b/>
          <w:sz w:val="20"/>
          <w:szCs w:val="20"/>
        </w:rPr>
        <w:t>Ведомость услуг</w:t>
      </w:r>
    </w:p>
    <w:p w14:paraId="50C8E306" w14:textId="77777777" w:rsidR="006D08B8" w:rsidRPr="006D08B8" w:rsidRDefault="006D08B8" w:rsidP="006D08B8">
      <w:pPr>
        <w:spacing w:after="0" w:line="240" w:lineRule="auto"/>
        <w:jc w:val="both"/>
        <w:rPr>
          <w:rFonts w:ascii="Tahoma" w:eastAsia="Calibri" w:hAnsi="Tahoma" w:cs="Tahoma"/>
          <w:bCs/>
          <w:sz w:val="20"/>
          <w:szCs w:val="20"/>
        </w:rPr>
      </w:pPr>
      <w:r w:rsidRPr="006D08B8">
        <w:rPr>
          <w:rFonts w:ascii="Tahoma" w:eastAsia="Calibri" w:hAnsi="Tahoma" w:cs="Tahoma"/>
          <w:sz w:val="20"/>
          <w:szCs w:val="20"/>
        </w:rPr>
        <w:t xml:space="preserve">1. Объект ремонта - </w:t>
      </w:r>
      <w:r w:rsidRPr="006D08B8">
        <w:rPr>
          <w:rFonts w:ascii="Tahoma" w:eastAsia="Calibri" w:hAnsi="Tahoma" w:cs="Tahoma"/>
          <w:bCs/>
          <w:sz w:val="20"/>
          <w:szCs w:val="20"/>
        </w:rPr>
        <w:t>ТЭМ10 №0012</w:t>
      </w:r>
    </w:p>
    <w:p w14:paraId="7DFBAF85" w14:textId="5EBCEFA9" w:rsidR="008F47C8" w:rsidRPr="008F47C8" w:rsidRDefault="006D08B8" w:rsidP="006D08B8">
      <w:pPr>
        <w:spacing w:after="0" w:line="240" w:lineRule="auto"/>
        <w:jc w:val="both"/>
        <w:rPr>
          <w:rFonts w:ascii="Tahoma" w:eastAsia="Calibri" w:hAnsi="Tahoma" w:cs="Tahoma"/>
          <w:sz w:val="20"/>
          <w:szCs w:val="20"/>
        </w:rPr>
      </w:pPr>
      <w:r w:rsidRPr="006D08B8">
        <w:rPr>
          <w:rFonts w:ascii="Tahoma" w:eastAsia="Calibri" w:hAnsi="Tahoma" w:cs="Tahoma"/>
          <w:sz w:val="20"/>
          <w:szCs w:val="20"/>
        </w:rPr>
        <w:t xml:space="preserve">2. Срок оказания услуг </w:t>
      </w:r>
      <w:r w:rsidRPr="009513F5">
        <w:rPr>
          <w:rFonts w:ascii="Tahoma" w:eastAsia="Calibri" w:hAnsi="Tahoma" w:cs="Tahoma"/>
          <w:sz w:val="20"/>
          <w:szCs w:val="20"/>
        </w:rPr>
        <w:t xml:space="preserve">- </w:t>
      </w:r>
      <w:r w:rsidR="008F47C8" w:rsidRPr="009513F5">
        <w:rPr>
          <w:rFonts w:ascii="Tahoma" w:hAnsi="Tahoma" w:cs="Tahoma"/>
          <w:sz w:val="20"/>
          <w:szCs w:val="20"/>
        </w:rPr>
        <w:t>С даты заключения Договора по 31.12.2026, по заявке Заказчика, услуги должны быть оказаны не позднее 60 календарных дней с указанной в заявке даты начала оказания услуг</w:t>
      </w:r>
      <w:r w:rsidR="008F47C8" w:rsidRPr="009513F5">
        <w:rPr>
          <w:rFonts w:ascii="Tahoma" w:eastAsia="Calibri" w:hAnsi="Tahoma" w:cs="Tahoma"/>
          <w:sz w:val="20"/>
          <w:szCs w:val="20"/>
        </w:rPr>
        <w:t>.</w:t>
      </w:r>
    </w:p>
    <w:p w14:paraId="173905D3" w14:textId="5C6085D9" w:rsidR="006D08B8" w:rsidRPr="006D08B8" w:rsidRDefault="006D08B8" w:rsidP="006D08B8">
      <w:pPr>
        <w:spacing w:after="0" w:line="240" w:lineRule="auto"/>
        <w:jc w:val="both"/>
        <w:rPr>
          <w:rFonts w:ascii="Tahoma" w:eastAsia="Calibri" w:hAnsi="Tahoma" w:cs="Tahoma"/>
          <w:sz w:val="20"/>
          <w:szCs w:val="20"/>
        </w:rPr>
      </w:pPr>
      <w:r w:rsidRPr="006D08B8">
        <w:rPr>
          <w:rFonts w:ascii="Tahoma" w:eastAsia="Calibri" w:hAnsi="Tahoma" w:cs="Tahoma"/>
          <w:sz w:val="20"/>
          <w:szCs w:val="20"/>
        </w:rPr>
        <w:t xml:space="preserve">3. Место оказания услуг - </w:t>
      </w:r>
      <w:r w:rsidRPr="006D08B8">
        <w:rPr>
          <w:rFonts w:ascii="Tahoma" w:hAnsi="Tahoma" w:cs="Tahoma"/>
          <w:sz w:val="20"/>
          <w:szCs w:val="20"/>
        </w:rPr>
        <w:t xml:space="preserve">АО «КРП» 660059, г. Красноярск ул. Коммунальная, 2, Железнодорожный цех </w:t>
      </w:r>
      <w:r w:rsidRPr="006D08B8">
        <w:rPr>
          <w:rFonts w:ascii="Tahoma" w:hAnsi="Tahoma" w:cs="Tahoma"/>
          <w:bCs/>
          <w:color w:val="000000"/>
          <w:sz w:val="20"/>
          <w:szCs w:val="20"/>
        </w:rPr>
        <w:t>территория грузового двора</w:t>
      </w:r>
      <w:r>
        <w:rPr>
          <w:rFonts w:ascii="Tahoma" w:hAnsi="Tahoma" w:cs="Tahoma"/>
          <w:bCs/>
          <w:color w:val="000000"/>
          <w:sz w:val="20"/>
          <w:szCs w:val="20"/>
        </w:rPr>
        <w:t>.</w:t>
      </w:r>
    </w:p>
    <w:p w14:paraId="19C57BBF" w14:textId="77777777" w:rsidR="006D08B8" w:rsidRPr="006D08B8" w:rsidRDefault="006D08B8" w:rsidP="006D08B8">
      <w:pPr>
        <w:spacing w:after="0" w:line="240" w:lineRule="auto"/>
        <w:jc w:val="both"/>
        <w:rPr>
          <w:rFonts w:ascii="Tahoma" w:eastAsia="Calibri" w:hAnsi="Tahoma" w:cs="Tahoma"/>
          <w:b/>
          <w:sz w:val="20"/>
          <w:szCs w:val="20"/>
        </w:rPr>
      </w:pPr>
    </w:p>
    <w:tbl>
      <w:tblPr>
        <w:tblStyle w:val="25"/>
        <w:tblW w:w="5000" w:type="pct"/>
        <w:jc w:val="center"/>
        <w:tblLayout w:type="fixed"/>
        <w:tblLook w:val="04A0" w:firstRow="1" w:lastRow="0" w:firstColumn="1" w:lastColumn="0" w:noHBand="0" w:noVBand="1"/>
      </w:tblPr>
      <w:tblGrid>
        <w:gridCol w:w="988"/>
        <w:gridCol w:w="8917"/>
      </w:tblGrid>
      <w:tr w:rsidR="006D08B8" w:rsidRPr="006D08B8" w14:paraId="2BC3E545" w14:textId="77777777" w:rsidTr="006D08B8">
        <w:trPr>
          <w:trHeight w:val="284"/>
          <w:jc w:val="center"/>
        </w:trPr>
        <w:tc>
          <w:tcPr>
            <w:tcW w:w="988" w:type="dxa"/>
          </w:tcPr>
          <w:p w14:paraId="59A2BD79" w14:textId="77777777" w:rsidR="006D08B8" w:rsidRPr="006D08B8" w:rsidRDefault="006D08B8" w:rsidP="00992E69">
            <w:pPr>
              <w:jc w:val="center"/>
              <w:rPr>
                <w:rFonts w:ascii="Tahoma" w:eastAsia="Calibri" w:hAnsi="Tahoma" w:cs="Tahoma"/>
                <w:b/>
              </w:rPr>
            </w:pPr>
            <w:r w:rsidRPr="006D08B8">
              <w:rPr>
                <w:rFonts w:ascii="Tahoma" w:eastAsia="Calibri" w:hAnsi="Tahoma" w:cs="Tahoma"/>
                <w:b/>
              </w:rPr>
              <w:t>№ п/п</w:t>
            </w:r>
          </w:p>
        </w:tc>
        <w:tc>
          <w:tcPr>
            <w:tcW w:w="8917" w:type="dxa"/>
          </w:tcPr>
          <w:p w14:paraId="70DEBB49" w14:textId="77777777" w:rsidR="006D08B8" w:rsidRPr="006D08B8" w:rsidRDefault="006D08B8" w:rsidP="00992E69">
            <w:pPr>
              <w:jc w:val="center"/>
              <w:rPr>
                <w:rFonts w:ascii="Tahoma" w:eastAsia="Calibri" w:hAnsi="Tahoma" w:cs="Tahoma"/>
                <w:b/>
              </w:rPr>
            </w:pPr>
            <w:r w:rsidRPr="006D08B8">
              <w:rPr>
                <w:rFonts w:ascii="Tahoma" w:eastAsia="Calibri" w:hAnsi="Tahoma" w:cs="Tahoma"/>
                <w:b/>
              </w:rPr>
              <w:t>Объем оказываемых услуг</w:t>
            </w:r>
          </w:p>
        </w:tc>
      </w:tr>
      <w:tr w:rsidR="006D08B8" w:rsidRPr="006D08B8" w14:paraId="1B3CFFA7" w14:textId="77777777" w:rsidTr="006D08B8">
        <w:trPr>
          <w:trHeight w:val="284"/>
          <w:jc w:val="center"/>
        </w:trPr>
        <w:tc>
          <w:tcPr>
            <w:tcW w:w="988" w:type="dxa"/>
            <w:vAlign w:val="center"/>
          </w:tcPr>
          <w:p w14:paraId="153F4463" w14:textId="77777777" w:rsidR="006D08B8" w:rsidRPr="006D08B8" w:rsidRDefault="006D08B8" w:rsidP="00992E69">
            <w:pPr>
              <w:jc w:val="center"/>
              <w:rPr>
                <w:rFonts w:ascii="Tahoma" w:eastAsia="Calibri" w:hAnsi="Tahoma" w:cs="Tahoma"/>
              </w:rPr>
            </w:pPr>
            <w:bookmarkStart w:id="13" w:name="_Hlk220484930"/>
            <w:r w:rsidRPr="006D08B8">
              <w:rPr>
                <w:rFonts w:ascii="Tahoma" w:eastAsia="Calibri" w:hAnsi="Tahoma" w:cs="Tahoma"/>
              </w:rPr>
              <w:t>1</w:t>
            </w:r>
          </w:p>
        </w:tc>
        <w:tc>
          <w:tcPr>
            <w:tcW w:w="8917" w:type="dxa"/>
            <w:vAlign w:val="center"/>
          </w:tcPr>
          <w:p w14:paraId="36EC1DB8" w14:textId="77777777" w:rsidR="006D08B8" w:rsidRPr="006D08B8" w:rsidRDefault="006D08B8" w:rsidP="00992E69">
            <w:pPr>
              <w:rPr>
                <w:rFonts w:ascii="Tahoma" w:eastAsia="Calibri" w:hAnsi="Tahoma" w:cs="Tahoma"/>
              </w:rPr>
            </w:pPr>
            <w:r w:rsidRPr="006D08B8">
              <w:rPr>
                <w:rFonts w:ascii="Tahoma" w:eastAsia="Calibri" w:hAnsi="Tahoma" w:cs="Tahoma"/>
              </w:rPr>
              <w:t>Проверить наличие ошибок</w:t>
            </w:r>
          </w:p>
        </w:tc>
      </w:tr>
      <w:tr w:rsidR="006D08B8" w:rsidRPr="006D08B8" w14:paraId="66180AE0" w14:textId="77777777" w:rsidTr="006D08B8">
        <w:trPr>
          <w:trHeight w:val="284"/>
          <w:jc w:val="center"/>
        </w:trPr>
        <w:tc>
          <w:tcPr>
            <w:tcW w:w="988" w:type="dxa"/>
            <w:vAlign w:val="center"/>
          </w:tcPr>
          <w:p w14:paraId="0E285B0D" w14:textId="77777777" w:rsidR="006D08B8" w:rsidRPr="006D08B8" w:rsidRDefault="006D08B8" w:rsidP="00992E69">
            <w:pPr>
              <w:jc w:val="center"/>
              <w:rPr>
                <w:rFonts w:ascii="Tahoma" w:eastAsia="Calibri" w:hAnsi="Tahoma" w:cs="Tahoma"/>
              </w:rPr>
            </w:pPr>
            <w:bookmarkStart w:id="14" w:name="_Hlk220484972"/>
            <w:bookmarkStart w:id="15" w:name="_Hlk220488498"/>
            <w:bookmarkEnd w:id="13"/>
            <w:r w:rsidRPr="006D08B8">
              <w:rPr>
                <w:rFonts w:ascii="Tahoma" w:eastAsia="Calibri" w:hAnsi="Tahoma" w:cs="Tahoma"/>
              </w:rPr>
              <w:t>2</w:t>
            </w:r>
          </w:p>
        </w:tc>
        <w:tc>
          <w:tcPr>
            <w:tcW w:w="8917" w:type="dxa"/>
            <w:vAlign w:val="center"/>
          </w:tcPr>
          <w:p w14:paraId="624AAE92" w14:textId="77777777" w:rsidR="006D08B8" w:rsidRPr="006D08B8" w:rsidRDefault="006D08B8" w:rsidP="00992E69">
            <w:pPr>
              <w:rPr>
                <w:rFonts w:ascii="Tahoma" w:eastAsia="Calibri" w:hAnsi="Tahoma" w:cs="Tahoma"/>
              </w:rPr>
            </w:pPr>
            <w:r w:rsidRPr="006D08B8">
              <w:rPr>
                <w:rFonts w:ascii="Tahoma" w:eastAsia="Calibri" w:hAnsi="Tahoma" w:cs="Tahoma"/>
              </w:rPr>
              <w:t>Проверить наличие утечек</w:t>
            </w:r>
          </w:p>
        </w:tc>
      </w:tr>
      <w:bookmarkEnd w:id="14"/>
      <w:tr w:rsidR="006D08B8" w:rsidRPr="006D08B8" w14:paraId="5DE5D3D0" w14:textId="77777777" w:rsidTr="006D08B8">
        <w:trPr>
          <w:trHeight w:val="284"/>
          <w:jc w:val="center"/>
        </w:trPr>
        <w:tc>
          <w:tcPr>
            <w:tcW w:w="988" w:type="dxa"/>
            <w:vAlign w:val="center"/>
          </w:tcPr>
          <w:p w14:paraId="43662C89" w14:textId="77777777" w:rsidR="006D08B8" w:rsidRPr="006D08B8" w:rsidRDefault="006D08B8" w:rsidP="00992E69">
            <w:pPr>
              <w:jc w:val="center"/>
              <w:rPr>
                <w:rFonts w:ascii="Tahoma" w:eastAsia="Calibri" w:hAnsi="Tahoma" w:cs="Tahoma"/>
              </w:rPr>
            </w:pPr>
            <w:r w:rsidRPr="006D08B8">
              <w:rPr>
                <w:rFonts w:ascii="Tahoma" w:eastAsia="Calibri" w:hAnsi="Tahoma" w:cs="Tahoma"/>
              </w:rPr>
              <w:t>3</w:t>
            </w:r>
          </w:p>
        </w:tc>
        <w:tc>
          <w:tcPr>
            <w:tcW w:w="8917" w:type="dxa"/>
            <w:vAlign w:val="center"/>
          </w:tcPr>
          <w:p w14:paraId="72F5E1D6" w14:textId="77777777" w:rsidR="006D08B8" w:rsidRPr="006D08B8" w:rsidRDefault="006D08B8" w:rsidP="00992E69">
            <w:pPr>
              <w:rPr>
                <w:rFonts w:ascii="Tahoma" w:eastAsia="Calibri" w:hAnsi="Tahoma" w:cs="Tahoma"/>
              </w:rPr>
            </w:pPr>
            <w:r w:rsidRPr="006D08B8">
              <w:rPr>
                <w:rFonts w:ascii="Tahoma" w:eastAsia="Calibri" w:hAnsi="Tahoma" w:cs="Tahoma"/>
              </w:rPr>
              <w:t>Проверить состояние ремней и уровень его натяжения</w:t>
            </w:r>
          </w:p>
        </w:tc>
      </w:tr>
      <w:tr w:rsidR="006D08B8" w:rsidRPr="006D08B8" w14:paraId="2B67A7FF" w14:textId="77777777" w:rsidTr="006D08B8">
        <w:trPr>
          <w:trHeight w:val="284"/>
          <w:jc w:val="center"/>
        </w:trPr>
        <w:tc>
          <w:tcPr>
            <w:tcW w:w="988" w:type="dxa"/>
            <w:vAlign w:val="center"/>
          </w:tcPr>
          <w:p w14:paraId="54FBC32E" w14:textId="77777777" w:rsidR="006D08B8" w:rsidRPr="006D08B8" w:rsidRDefault="006D08B8" w:rsidP="001A76C9">
            <w:pPr>
              <w:jc w:val="center"/>
              <w:rPr>
                <w:rFonts w:ascii="Tahoma" w:eastAsia="Calibri" w:hAnsi="Tahoma" w:cs="Tahoma"/>
              </w:rPr>
            </w:pPr>
            <w:bookmarkStart w:id="16" w:name="_Hlk220488722"/>
            <w:bookmarkEnd w:id="15"/>
            <w:r w:rsidRPr="006D08B8">
              <w:rPr>
                <w:rFonts w:ascii="Tahoma" w:eastAsia="Calibri" w:hAnsi="Tahoma" w:cs="Tahoma"/>
              </w:rPr>
              <w:t>4</w:t>
            </w:r>
          </w:p>
        </w:tc>
        <w:tc>
          <w:tcPr>
            <w:tcW w:w="8917" w:type="dxa"/>
            <w:vAlign w:val="center"/>
          </w:tcPr>
          <w:p w14:paraId="0B893FF7" w14:textId="77777777" w:rsidR="006D08B8" w:rsidRPr="006D08B8" w:rsidRDefault="006D08B8" w:rsidP="001A76C9">
            <w:pPr>
              <w:rPr>
                <w:rFonts w:ascii="Tahoma" w:eastAsia="Calibri" w:hAnsi="Tahoma" w:cs="Tahoma"/>
              </w:rPr>
            </w:pPr>
            <w:r w:rsidRPr="006D08B8">
              <w:rPr>
                <w:rFonts w:ascii="Tahoma" w:eastAsia="Calibri" w:hAnsi="Tahoma" w:cs="Tahoma"/>
              </w:rPr>
              <w:t>Заменить приводные ремни</w:t>
            </w:r>
          </w:p>
        </w:tc>
      </w:tr>
      <w:tr w:rsidR="006D08B8" w:rsidRPr="006D08B8" w14:paraId="66AF43D7" w14:textId="77777777" w:rsidTr="006D08B8">
        <w:trPr>
          <w:trHeight w:val="284"/>
          <w:jc w:val="center"/>
        </w:trPr>
        <w:tc>
          <w:tcPr>
            <w:tcW w:w="988" w:type="dxa"/>
            <w:vAlign w:val="center"/>
          </w:tcPr>
          <w:p w14:paraId="42A49D21" w14:textId="77777777" w:rsidR="006D08B8" w:rsidRPr="006D08B8" w:rsidRDefault="006D08B8" w:rsidP="001A76C9">
            <w:pPr>
              <w:jc w:val="center"/>
              <w:rPr>
                <w:rFonts w:ascii="Tahoma" w:eastAsia="Calibri" w:hAnsi="Tahoma" w:cs="Tahoma"/>
              </w:rPr>
            </w:pPr>
            <w:r w:rsidRPr="006D08B8">
              <w:rPr>
                <w:rFonts w:ascii="Tahoma" w:eastAsia="Calibri" w:hAnsi="Tahoma" w:cs="Tahoma"/>
              </w:rPr>
              <w:t>5</w:t>
            </w:r>
          </w:p>
        </w:tc>
        <w:tc>
          <w:tcPr>
            <w:tcW w:w="8917" w:type="dxa"/>
            <w:vAlign w:val="center"/>
          </w:tcPr>
          <w:p w14:paraId="700ABADB" w14:textId="77777777" w:rsidR="006D08B8" w:rsidRPr="006D08B8" w:rsidRDefault="006D08B8" w:rsidP="001A76C9">
            <w:pPr>
              <w:rPr>
                <w:rFonts w:ascii="Tahoma" w:eastAsia="Calibri" w:hAnsi="Tahoma" w:cs="Tahoma"/>
              </w:rPr>
            </w:pPr>
            <w:r w:rsidRPr="006D08B8">
              <w:rPr>
                <w:rFonts w:ascii="Tahoma" w:eastAsia="Calibri" w:hAnsi="Tahoma" w:cs="Tahoma"/>
              </w:rPr>
              <w:t>Заменить масло</w:t>
            </w:r>
          </w:p>
        </w:tc>
      </w:tr>
      <w:tr w:rsidR="006D08B8" w:rsidRPr="006D08B8" w14:paraId="642FB765" w14:textId="77777777" w:rsidTr="006D08B8">
        <w:trPr>
          <w:trHeight w:val="284"/>
          <w:jc w:val="center"/>
        </w:trPr>
        <w:tc>
          <w:tcPr>
            <w:tcW w:w="988" w:type="dxa"/>
            <w:vAlign w:val="center"/>
          </w:tcPr>
          <w:p w14:paraId="6CCA78AD" w14:textId="77777777" w:rsidR="006D08B8" w:rsidRPr="006D08B8" w:rsidRDefault="006D08B8" w:rsidP="001A76C9">
            <w:pPr>
              <w:jc w:val="center"/>
              <w:rPr>
                <w:rFonts w:ascii="Tahoma" w:eastAsia="Calibri" w:hAnsi="Tahoma" w:cs="Tahoma"/>
              </w:rPr>
            </w:pPr>
            <w:r w:rsidRPr="006D08B8">
              <w:rPr>
                <w:rFonts w:ascii="Tahoma" w:eastAsia="Calibri" w:hAnsi="Tahoma" w:cs="Tahoma"/>
              </w:rPr>
              <w:t>6</w:t>
            </w:r>
          </w:p>
        </w:tc>
        <w:tc>
          <w:tcPr>
            <w:tcW w:w="8917" w:type="dxa"/>
            <w:vAlign w:val="center"/>
          </w:tcPr>
          <w:p w14:paraId="18FE05C3" w14:textId="77777777" w:rsidR="006D08B8" w:rsidRPr="006D08B8" w:rsidRDefault="006D08B8" w:rsidP="001A76C9">
            <w:pPr>
              <w:rPr>
                <w:rFonts w:ascii="Tahoma" w:eastAsia="Calibri" w:hAnsi="Tahoma" w:cs="Tahoma"/>
              </w:rPr>
            </w:pPr>
            <w:r w:rsidRPr="006D08B8">
              <w:rPr>
                <w:rFonts w:ascii="Tahoma" w:eastAsia="Calibri" w:hAnsi="Tahoma" w:cs="Tahoma"/>
              </w:rPr>
              <w:t>Замена масленых фильтров</w:t>
            </w:r>
          </w:p>
        </w:tc>
      </w:tr>
      <w:bookmarkEnd w:id="16"/>
      <w:tr w:rsidR="006D08B8" w:rsidRPr="006D08B8" w14:paraId="29FC0908" w14:textId="77777777" w:rsidTr="006D08B8">
        <w:tblPrEx>
          <w:jc w:val="left"/>
        </w:tblPrEx>
        <w:trPr>
          <w:trHeight w:val="284"/>
        </w:trPr>
        <w:tc>
          <w:tcPr>
            <w:tcW w:w="988" w:type="dxa"/>
          </w:tcPr>
          <w:p w14:paraId="159B8851" w14:textId="77777777" w:rsidR="006D08B8" w:rsidRPr="006D08B8" w:rsidRDefault="006D08B8" w:rsidP="001A76C9">
            <w:pPr>
              <w:jc w:val="center"/>
              <w:rPr>
                <w:rFonts w:ascii="Tahoma" w:eastAsia="Calibri" w:hAnsi="Tahoma" w:cs="Tahoma"/>
              </w:rPr>
            </w:pPr>
            <w:r w:rsidRPr="006D08B8">
              <w:rPr>
                <w:rFonts w:ascii="Tahoma" w:eastAsia="Calibri" w:hAnsi="Tahoma" w:cs="Tahoma"/>
              </w:rPr>
              <w:t>7</w:t>
            </w:r>
          </w:p>
        </w:tc>
        <w:tc>
          <w:tcPr>
            <w:tcW w:w="8917" w:type="dxa"/>
          </w:tcPr>
          <w:p w14:paraId="13150F63"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уровень ОЖ</w:t>
            </w:r>
          </w:p>
        </w:tc>
      </w:tr>
      <w:tr w:rsidR="006D08B8" w:rsidRPr="006D08B8" w14:paraId="7ADD993B" w14:textId="77777777" w:rsidTr="006D08B8">
        <w:tblPrEx>
          <w:jc w:val="left"/>
        </w:tblPrEx>
        <w:trPr>
          <w:trHeight w:val="284"/>
        </w:trPr>
        <w:tc>
          <w:tcPr>
            <w:tcW w:w="988" w:type="dxa"/>
          </w:tcPr>
          <w:p w14:paraId="44F336FF" w14:textId="77777777" w:rsidR="006D08B8" w:rsidRPr="006D08B8" w:rsidRDefault="006D08B8" w:rsidP="001A76C9">
            <w:pPr>
              <w:jc w:val="center"/>
              <w:rPr>
                <w:rFonts w:ascii="Tahoma" w:eastAsia="Calibri" w:hAnsi="Tahoma" w:cs="Tahoma"/>
              </w:rPr>
            </w:pPr>
            <w:r w:rsidRPr="006D08B8">
              <w:rPr>
                <w:rFonts w:ascii="Tahoma" w:eastAsia="Calibri" w:hAnsi="Tahoma" w:cs="Tahoma"/>
              </w:rPr>
              <w:t>8</w:t>
            </w:r>
          </w:p>
        </w:tc>
        <w:tc>
          <w:tcPr>
            <w:tcW w:w="8917" w:type="dxa"/>
          </w:tcPr>
          <w:p w14:paraId="11F18DE7"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уровень загрязнения воздушного фильтра</w:t>
            </w:r>
          </w:p>
        </w:tc>
      </w:tr>
      <w:tr w:rsidR="006D08B8" w:rsidRPr="006D08B8" w14:paraId="19B04E57" w14:textId="77777777" w:rsidTr="006D08B8">
        <w:tblPrEx>
          <w:jc w:val="left"/>
        </w:tblPrEx>
        <w:trPr>
          <w:trHeight w:val="284"/>
        </w:trPr>
        <w:tc>
          <w:tcPr>
            <w:tcW w:w="988" w:type="dxa"/>
          </w:tcPr>
          <w:p w14:paraId="224C53C3" w14:textId="77777777" w:rsidR="006D08B8" w:rsidRPr="006D08B8" w:rsidRDefault="006D08B8" w:rsidP="001A76C9">
            <w:pPr>
              <w:jc w:val="center"/>
              <w:rPr>
                <w:rFonts w:ascii="Tahoma" w:eastAsia="Calibri" w:hAnsi="Tahoma" w:cs="Tahoma"/>
              </w:rPr>
            </w:pPr>
            <w:r w:rsidRPr="006D08B8">
              <w:rPr>
                <w:rFonts w:ascii="Tahoma" w:eastAsia="Calibri" w:hAnsi="Tahoma" w:cs="Tahoma"/>
              </w:rPr>
              <w:t>9</w:t>
            </w:r>
          </w:p>
        </w:tc>
        <w:tc>
          <w:tcPr>
            <w:tcW w:w="8917" w:type="dxa"/>
          </w:tcPr>
          <w:p w14:paraId="79039677" w14:textId="77777777" w:rsidR="006D08B8" w:rsidRPr="006D08B8" w:rsidRDefault="006D08B8" w:rsidP="001A76C9">
            <w:pPr>
              <w:rPr>
                <w:rFonts w:ascii="Tahoma" w:eastAsia="Calibri" w:hAnsi="Tahoma" w:cs="Tahoma"/>
              </w:rPr>
            </w:pPr>
            <w:r w:rsidRPr="006D08B8">
              <w:rPr>
                <w:rFonts w:ascii="Tahoma" w:eastAsia="Calibri" w:hAnsi="Tahoma" w:cs="Tahoma"/>
              </w:rPr>
              <w:t>Заменить вставку воздушного фильтра</w:t>
            </w:r>
          </w:p>
        </w:tc>
      </w:tr>
      <w:tr w:rsidR="006D08B8" w:rsidRPr="006D08B8" w14:paraId="5563967D" w14:textId="77777777" w:rsidTr="006D08B8">
        <w:tblPrEx>
          <w:jc w:val="left"/>
        </w:tblPrEx>
        <w:trPr>
          <w:trHeight w:val="284"/>
        </w:trPr>
        <w:tc>
          <w:tcPr>
            <w:tcW w:w="988" w:type="dxa"/>
          </w:tcPr>
          <w:p w14:paraId="1BBA23DE" w14:textId="77777777" w:rsidR="006D08B8" w:rsidRPr="006D08B8" w:rsidRDefault="006D08B8" w:rsidP="001A76C9">
            <w:pPr>
              <w:jc w:val="center"/>
              <w:rPr>
                <w:rFonts w:ascii="Tahoma" w:eastAsia="Calibri" w:hAnsi="Tahoma" w:cs="Tahoma"/>
              </w:rPr>
            </w:pPr>
            <w:r w:rsidRPr="006D08B8">
              <w:rPr>
                <w:rFonts w:ascii="Tahoma" w:eastAsia="Calibri" w:hAnsi="Tahoma" w:cs="Tahoma"/>
              </w:rPr>
              <w:t>10</w:t>
            </w:r>
          </w:p>
        </w:tc>
        <w:tc>
          <w:tcPr>
            <w:tcW w:w="8917" w:type="dxa"/>
          </w:tcPr>
          <w:p w14:paraId="52C7C87F" w14:textId="77777777" w:rsidR="006D08B8" w:rsidRPr="006D08B8" w:rsidRDefault="006D08B8" w:rsidP="001A76C9">
            <w:pPr>
              <w:rPr>
                <w:rFonts w:ascii="Tahoma" w:eastAsia="Calibri" w:hAnsi="Tahoma" w:cs="Tahoma"/>
              </w:rPr>
            </w:pPr>
            <w:r w:rsidRPr="006D08B8">
              <w:rPr>
                <w:rFonts w:ascii="Tahoma" w:eastAsia="Calibri" w:hAnsi="Tahoma" w:cs="Tahoma"/>
              </w:rPr>
              <w:t>Очистка двигателя от загрязнений</w:t>
            </w:r>
          </w:p>
        </w:tc>
      </w:tr>
      <w:tr w:rsidR="006D08B8" w:rsidRPr="006D08B8" w14:paraId="1411FB75" w14:textId="77777777" w:rsidTr="006D08B8">
        <w:tblPrEx>
          <w:jc w:val="left"/>
        </w:tblPrEx>
        <w:trPr>
          <w:trHeight w:val="284"/>
        </w:trPr>
        <w:tc>
          <w:tcPr>
            <w:tcW w:w="988" w:type="dxa"/>
          </w:tcPr>
          <w:p w14:paraId="689117E5" w14:textId="77777777" w:rsidR="006D08B8" w:rsidRPr="006D08B8" w:rsidRDefault="006D08B8" w:rsidP="001A76C9">
            <w:pPr>
              <w:jc w:val="center"/>
              <w:rPr>
                <w:rFonts w:ascii="Tahoma" w:eastAsia="Calibri" w:hAnsi="Tahoma" w:cs="Tahoma"/>
              </w:rPr>
            </w:pPr>
            <w:bookmarkStart w:id="17" w:name="_Hlk220489290"/>
            <w:r w:rsidRPr="006D08B8">
              <w:rPr>
                <w:rFonts w:ascii="Tahoma" w:eastAsia="Calibri" w:hAnsi="Tahoma" w:cs="Tahoma"/>
              </w:rPr>
              <w:t>11</w:t>
            </w:r>
          </w:p>
        </w:tc>
        <w:tc>
          <w:tcPr>
            <w:tcW w:w="8917" w:type="dxa"/>
          </w:tcPr>
          <w:p w14:paraId="0077EED4"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состояние и крепление кабелей, трубопроводов, соединений</w:t>
            </w:r>
          </w:p>
        </w:tc>
      </w:tr>
      <w:tr w:rsidR="006D08B8" w:rsidRPr="006D08B8" w14:paraId="606FA519" w14:textId="77777777" w:rsidTr="006D08B8">
        <w:tblPrEx>
          <w:jc w:val="left"/>
        </w:tblPrEx>
        <w:trPr>
          <w:trHeight w:val="284"/>
        </w:trPr>
        <w:tc>
          <w:tcPr>
            <w:tcW w:w="988" w:type="dxa"/>
          </w:tcPr>
          <w:p w14:paraId="10E87314" w14:textId="77777777" w:rsidR="006D08B8" w:rsidRPr="006D08B8" w:rsidRDefault="006D08B8" w:rsidP="001A76C9">
            <w:pPr>
              <w:jc w:val="center"/>
              <w:rPr>
                <w:rFonts w:ascii="Tahoma" w:eastAsia="Calibri" w:hAnsi="Tahoma" w:cs="Tahoma"/>
              </w:rPr>
            </w:pPr>
            <w:r w:rsidRPr="006D08B8">
              <w:rPr>
                <w:rFonts w:ascii="Tahoma" w:eastAsia="Calibri" w:hAnsi="Tahoma" w:cs="Tahoma"/>
              </w:rPr>
              <w:t>12</w:t>
            </w:r>
          </w:p>
        </w:tc>
        <w:tc>
          <w:tcPr>
            <w:tcW w:w="8917" w:type="dxa"/>
          </w:tcPr>
          <w:p w14:paraId="5C1D05AD"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и отрегулировать тепловой зазор клапанов</w:t>
            </w:r>
          </w:p>
        </w:tc>
      </w:tr>
      <w:bookmarkEnd w:id="17"/>
      <w:tr w:rsidR="006D08B8" w:rsidRPr="006D08B8" w14:paraId="5FEFF3D2" w14:textId="77777777" w:rsidTr="006D08B8">
        <w:tblPrEx>
          <w:jc w:val="left"/>
        </w:tblPrEx>
        <w:trPr>
          <w:trHeight w:val="284"/>
        </w:trPr>
        <w:tc>
          <w:tcPr>
            <w:tcW w:w="988" w:type="dxa"/>
          </w:tcPr>
          <w:p w14:paraId="361D9576" w14:textId="77777777" w:rsidR="006D08B8" w:rsidRPr="006D08B8" w:rsidRDefault="006D08B8" w:rsidP="001A76C9">
            <w:pPr>
              <w:jc w:val="center"/>
              <w:rPr>
                <w:rFonts w:ascii="Tahoma" w:eastAsia="Calibri" w:hAnsi="Tahoma" w:cs="Tahoma"/>
              </w:rPr>
            </w:pPr>
            <w:r w:rsidRPr="006D08B8">
              <w:rPr>
                <w:rFonts w:ascii="Tahoma" w:eastAsia="Calibri" w:hAnsi="Tahoma" w:cs="Tahoma"/>
              </w:rPr>
              <w:t>13</w:t>
            </w:r>
          </w:p>
        </w:tc>
        <w:tc>
          <w:tcPr>
            <w:tcW w:w="8917" w:type="dxa"/>
          </w:tcPr>
          <w:p w14:paraId="01316B59"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состояние топливных фильтров и уплотнения</w:t>
            </w:r>
          </w:p>
        </w:tc>
      </w:tr>
      <w:tr w:rsidR="006D08B8" w:rsidRPr="006D08B8" w14:paraId="01FF02A0" w14:textId="77777777" w:rsidTr="006D08B8">
        <w:tblPrEx>
          <w:jc w:val="left"/>
        </w:tblPrEx>
        <w:trPr>
          <w:trHeight w:val="284"/>
        </w:trPr>
        <w:tc>
          <w:tcPr>
            <w:tcW w:w="988" w:type="dxa"/>
          </w:tcPr>
          <w:p w14:paraId="1369ABDD" w14:textId="77777777" w:rsidR="006D08B8" w:rsidRPr="006D08B8" w:rsidRDefault="006D08B8" w:rsidP="001A76C9">
            <w:pPr>
              <w:jc w:val="center"/>
              <w:rPr>
                <w:rFonts w:ascii="Tahoma" w:eastAsia="Calibri" w:hAnsi="Tahoma" w:cs="Tahoma"/>
              </w:rPr>
            </w:pPr>
            <w:r w:rsidRPr="006D08B8">
              <w:rPr>
                <w:rFonts w:ascii="Tahoma" w:eastAsia="Calibri" w:hAnsi="Tahoma" w:cs="Tahoma"/>
              </w:rPr>
              <w:t>14</w:t>
            </w:r>
          </w:p>
        </w:tc>
        <w:tc>
          <w:tcPr>
            <w:tcW w:w="8917" w:type="dxa"/>
          </w:tcPr>
          <w:p w14:paraId="3474DAEA" w14:textId="77777777" w:rsidR="006D08B8" w:rsidRPr="006D08B8" w:rsidRDefault="006D08B8" w:rsidP="001A76C9">
            <w:pPr>
              <w:rPr>
                <w:rFonts w:ascii="Tahoma" w:eastAsia="Calibri" w:hAnsi="Tahoma" w:cs="Tahoma"/>
              </w:rPr>
            </w:pPr>
            <w:r w:rsidRPr="006D08B8">
              <w:rPr>
                <w:rFonts w:ascii="Tahoma" w:eastAsia="Calibri" w:hAnsi="Tahoma" w:cs="Tahoma"/>
              </w:rPr>
              <w:t>Заменить топливный фильтр и уплотнения</w:t>
            </w:r>
          </w:p>
        </w:tc>
      </w:tr>
      <w:tr w:rsidR="006D08B8" w:rsidRPr="006D08B8" w14:paraId="3C0FA1A0" w14:textId="77777777" w:rsidTr="006D08B8">
        <w:tblPrEx>
          <w:jc w:val="left"/>
        </w:tblPrEx>
        <w:trPr>
          <w:trHeight w:val="284"/>
        </w:trPr>
        <w:tc>
          <w:tcPr>
            <w:tcW w:w="988" w:type="dxa"/>
          </w:tcPr>
          <w:p w14:paraId="2F146FC5" w14:textId="77777777" w:rsidR="006D08B8" w:rsidRPr="006D08B8" w:rsidRDefault="006D08B8" w:rsidP="001A76C9">
            <w:pPr>
              <w:jc w:val="center"/>
              <w:rPr>
                <w:rFonts w:ascii="Tahoma" w:eastAsia="Calibri" w:hAnsi="Tahoma" w:cs="Tahoma"/>
              </w:rPr>
            </w:pPr>
            <w:r w:rsidRPr="006D08B8">
              <w:rPr>
                <w:rFonts w:ascii="Tahoma" w:eastAsia="Calibri" w:hAnsi="Tahoma" w:cs="Tahoma"/>
              </w:rPr>
              <w:t>15</w:t>
            </w:r>
          </w:p>
        </w:tc>
        <w:tc>
          <w:tcPr>
            <w:tcW w:w="8917" w:type="dxa"/>
          </w:tcPr>
          <w:p w14:paraId="06D88915" w14:textId="77777777" w:rsidR="006D08B8" w:rsidRPr="006D08B8" w:rsidRDefault="006D08B8" w:rsidP="001A76C9">
            <w:pPr>
              <w:rPr>
                <w:rFonts w:ascii="Tahoma" w:eastAsia="Calibri" w:hAnsi="Tahoma" w:cs="Tahoma"/>
              </w:rPr>
            </w:pPr>
            <w:r w:rsidRPr="006D08B8">
              <w:rPr>
                <w:rFonts w:ascii="Tahoma" w:eastAsia="Calibri" w:hAnsi="Tahoma" w:cs="Tahoma"/>
              </w:rPr>
              <w:t>Промыть топливный и расширительный бак, очистить от грязи и шлака. Осмотреть сварные швы. При наличии трещин сварные швы в этих местах вырубить и заварить согласно Инструкции ЦТ-336</w:t>
            </w:r>
          </w:p>
        </w:tc>
      </w:tr>
      <w:tr w:rsidR="006D08B8" w:rsidRPr="006D08B8" w14:paraId="7AA5B024" w14:textId="77777777" w:rsidTr="006D08B8">
        <w:tblPrEx>
          <w:jc w:val="left"/>
        </w:tblPrEx>
        <w:trPr>
          <w:trHeight w:val="284"/>
        </w:trPr>
        <w:tc>
          <w:tcPr>
            <w:tcW w:w="988" w:type="dxa"/>
          </w:tcPr>
          <w:p w14:paraId="3EB85D67" w14:textId="77777777" w:rsidR="006D08B8" w:rsidRPr="006D08B8" w:rsidRDefault="006D08B8" w:rsidP="001A76C9">
            <w:pPr>
              <w:jc w:val="center"/>
              <w:rPr>
                <w:rFonts w:ascii="Tahoma" w:eastAsia="Calibri" w:hAnsi="Tahoma" w:cs="Tahoma"/>
              </w:rPr>
            </w:pPr>
            <w:r w:rsidRPr="006D08B8">
              <w:rPr>
                <w:rFonts w:ascii="Tahoma" w:eastAsia="Calibri" w:hAnsi="Tahoma" w:cs="Tahoma"/>
              </w:rPr>
              <w:t>16</w:t>
            </w:r>
          </w:p>
        </w:tc>
        <w:tc>
          <w:tcPr>
            <w:tcW w:w="8917" w:type="dxa"/>
          </w:tcPr>
          <w:p w14:paraId="0C0D709B" w14:textId="77777777" w:rsidR="006D08B8" w:rsidRPr="006D08B8" w:rsidRDefault="006D08B8" w:rsidP="001A76C9">
            <w:pPr>
              <w:rPr>
                <w:rFonts w:ascii="Tahoma" w:eastAsia="Calibri" w:hAnsi="Tahoma" w:cs="Tahoma"/>
              </w:rPr>
            </w:pPr>
            <w:r w:rsidRPr="006D08B8">
              <w:rPr>
                <w:rFonts w:ascii="Tahoma" w:eastAsia="Calibri" w:hAnsi="Tahoma" w:cs="Tahoma"/>
              </w:rPr>
              <w:t>Запустить двигатель и проверить его работу при разных оборотах. Прослушать двигатель, отмечая разницу в шуме отдельных цилиндров. При неравномерной работе цилиндров устранить неисправность</w:t>
            </w:r>
          </w:p>
        </w:tc>
      </w:tr>
      <w:tr w:rsidR="006D08B8" w:rsidRPr="006D08B8" w14:paraId="3AD9587A" w14:textId="77777777" w:rsidTr="006D08B8">
        <w:tblPrEx>
          <w:jc w:val="left"/>
        </w:tblPrEx>
        <w:trPr>
          <w:trHeight w:val="284"/>
        </w:trPr>
        <w:tc>
          <w:tcPr>
            <w:tcW w:w="988" w:type="dxa"/>
          </w:tcPr>
          <w:p w14:paraId="41635100" w14:textId="77777777" w:rsidR="006D08B8" w:rsidRPr="006D08B8" w:rsidRDefault="006D08B8" w:rsidP="001A76C9">
            <w:pPr>
              <w:jc w:val="center"/>
              <w:rPr>
                <w:rFonts w:ascii="Tahoma" w:eastAsia="Calibri" w:hAnsi="Tahoma" w:cs="Tahoma"/>
              </w:rPr>
            </w:pPr>
            <w:r w:rsidRPr="006D08B8">
              <w:rPr>
                <w:rFonts w:ascii="Tahoma" w:eastAsia="Calibri" w:hAnsi="Tahoma" w:cs="Tahoma"/>
              </w:rPr>
              <w:t>17</w:t>
            </w:r>
          </w:p>
        </w:tc>
        <w:tc>
          <w:tcPr>
            <w:tcW w:w="8917" w:type="dxa"/>
          </w:tcPr>
          <w:p w14:paraId="4174D9EE"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реостатные испытания согласно требованиям п 6.22 ТЭМ10.00.00.000ПМ</w:t>
            </w:r>
          </w:p>
        </w:tc>
      </w:tr>
      <w:tr w:rsidR="006D08B8" w:rsidRPr="006D08B8" w14:paraId="0226D592" w14:textId="77777777" w:rsidTr="006D08B8">
        <w:tblPrEx>
          <w:jc w:val="left"/>
        </w:tblPrEx>
        <w:trPr>
          <w:trHeight w:val="284"/>
        </w:trPr>
        <w:tc>
          <w:tcPr>
            <w:tcW w:w="988" w:type="dxa"/>
          </w:tcPr>
          <w:p w14:paraId="3F241211" w14:textId="77777777" w:rsidR="006D08B8" w:rsidRPr="006D08B8" w:rsidRDefault="006D08B8" w:rsidP="001A76C9">
            <w:pPr>
              <w:jc w:val="center"/>
              <w:rPr>
                <w:rFonts w:ascii="Tahoma" w:eastAsia="Calibri" w:hAnsi="Tahoma" w:cs="Tahoma"/>
              </w:rPr>
            </w:pPr>
            <w:bookmarkStart w:id="18" w:name="_Hlk220489712"/>
            <w:r w:rsidRPr="006D08B8">
              <w:rPr>
                <w:rFonts w:ascii="Tahoma" w:eastAsia="Calibri" w:hAnsi="Tahoma" w:cs="Tahoma"/>
              </w:rPr>
              <w:t>18</w:t>
            </w:r>
          </w:p>
        </w:tc>
        <w:tc>
          <w:tcPr>
            <w:tcW w:w="8917" w:type="dxa"/>
          </w:tcPr>
          <w:p w14:paraId="7AB80F10" w14:textId="77777777" w:rsidR="006D08B8" w:rsidRPr="006D08B8" w:rsidRDefault="006D08B8" w:rsidP="001A76C9">
            <w:pPr>
              <w:rPr>
                <w:rFonts w:ascii="Tahoma" w:eastAsia="Calibri" w:hAnsi="Tahoma" w:cs="Tahoma"/>
              </w:rPr>
            </w:pPr>
            <w:r w:rsidRPr="006D08B8">
              <w:rPr>
                <w:rFonts w:ascii="Tahoma" w:eastAsia="Calibri" w:hAnsi="Tahoma" w:cs="Tahoma"/>
              </w:rPr>
              <w:t>Продуть внутренние полости агрегата сухим сжатым воздухом</w:t>
            </w:r>
          </w:p>
        </w:tc>
      </w:tr>
      <w:bookmarkEnd w:id="18"/>
      <w:tr w:rsidR="006D08B8" w:rsidRPr="006D08B8" w14:paraId="1B3E2AB6" w14:textId="77777777" w:rsidTr="006D08B8">
        <w:tblPrEx>
          <w:jc w:val="left"/>
        </w:tblPrEx>
        <w:trPr>
          <w:trHeight w:val="284"/>
        </w:trPr>
        <w:tc>
          <w:tcPr>
            <w:tcW w:w="988" w:type="dxa"/>
          </w:tcPr>
          <w:p w14:paraId="26DC0627" w14:textId="77777777" w:rsidR="006D08B8" w:rsidRPr="006D08B8" w:rsidRDefault="006D08B8" w:rsidP="001A76C9">
            <w:pPr>
              <w:jc w:val="center"/>
              <w:rPr>
                <w:rFonts w:ascii="Tahoma" w:eastAsia="Calibri" w:hAnsi="Tahoma" w:cs="Tahoma"/>
              </w:rPr>
            </w:pPr>
            <w:r w:rsidRPr="006D08B8">
              <w:rPr>
                <w:rFonts w:ascii="Tahoma" w:eastAsia="Calibri" w:hAnsi="Tahoma" w:cs="Tahoma"/>
              </w:rPr>
              <w:t>19</w:t>
            </w:r>
          </w:p>
        </w:tc>
        <w:tc>
          <w:tcPr>
            <w:tcW w:w="8917" w:type="dxa"/>
          </w:tcPr>
          <w:p w14:paraId="003563B1"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отсутствие зависания щеток</w:t>
            </w:r>
          </w:p>
        </w:tc>
      </w:tr>
      <w:tr w:rsidR="006D08B8" w:rsidRPr="006D08B8" w14:paraId="72E0E1C6" w14:textId="77777777" w:rsidTr="006D08B8">
        <w:tblPrEx>
          <w:jc w:val="left"/>
        </w:tblPrEx>
        <w:trPr>
          <w:trHeight w:val="284"/>
        </w:trPr>
        <w:tc>
          <w:tcPr>
            <w:tcW w:w="988" w:type="dxa"/>
          </w:tcPr>
          <w:p w14:paraId="3AF93E71" w14:textId="77777777" w:rsidR="006D08B8" w:rsidRPr="006D08B8" w:rsidRDefault="006D08B8" w:rsidP="001A76C9">
            <w:pPr>
              <w:jc w:val="center"/>
              <w:rPr>
                <w:rFonts w:ascii="Tahoma" w:eastAsia="Calibri" w:hAnsi="Tahoma" w:cs="Tahoma"/>
              </w:rPr>
            </w:pPr>
            <w:r w:rsidRPr="006D08B8">
              <w:rPr>
                <w:rFonts w:ascii="Tahoma" w:eastAsia="Calibri" w:hAnsi="Tahoma" w:cs="Tahoma"/>
              </w:rPr>
              <w:t>20</w:t>
            </w:r>
          </w:p>
        </w:tc>
        <w:tc>
          <w:tcPr>
            <w:tcW w:w="8917" w:type="dxa"/>
          </w:tcPr>
          <w:p w14:paraId="4F00F5C2"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состояние шин, изоляционных втулок и обойм щеткодержателей</w:t>
            </w:r>
          </w:p>
        </w:tc>
      </w:tr>
      <w:tr w:rsidR="006D08B8" w:rsidRPr="006D08B8" w14:paraId="017EB86F" w14:textId="77777777" w:rsidTr="006D08B8">
        <w:tblPrEx>
          <w:jc w:val="left"/>
        </w:tblPrEx>
        <w:trPr>
          <w:trHeight w:val="284"/>
        </w:trPr>
        <w:tc>
          <w:tcPr>
            <w:tcW w:w="988" w:type="dxa"/>
          </w:tcPr>
          <w:p w14:paraId="38426D7B" w14:textId="77777777" w:rsidR="006D08B8" w:rsidRPr="006D08B8" w:rsidRDefault="006D08B8" w:rsidP="001A76C9">
            <w:pPr>
              <w:jc w:val="center"/>
              <w:rPr>
                <w:rFonts w:ascii="Tahoma" w:eastAsia="Calibri" w:hAnsi="Tahoma" w:cs="Tahoma"/>
              </w:rPr>
            </w:pPr>
            <w:r w:rsidRPr="006D08B8">
              <w:rPr>
                <w:rFonts w:ascii="Tahoma" w:eastAsia="Calibri" w:hAnsi="Tahoma" w:cs="Tahoma"/>
              </w:rPr>
              <w:t>21</w:t>
            </w:r>
          </w:p>
        </w:tc>
        <w:tc>
          <w:tcPr>
            <w:tcW w:w="8917" w:type="dxa"/>
          </w:tcPr>
          <w:p w14:paraId="3CF4416D"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состояние контактных колец</w:t>
            </w:r>
          </w:p>
        </w:tc>
      </w:tr>
      <w:tr w:rsidR="006D08B8" w:rsidRPr="006D08B8" w14:paraId="75D5B6F2" w14:textId="77777777" w:rsidTr="006D08B8">
        <w:tblPrEx>
          <w:jc w:val="left"/>
        </w:tblPrEx>
        <w:trPr>
          <w:trHeight w:val="284"/>
        </w:trPr>
        <w:tc>
          <w:tcPr>
            <w:tcW w:w="988" w:type="dxa"/>
          </w:tcPr>
          <w:p w14:paraId="757638E3" w14:textId="77777777" w:rsidR="006D08B8" w:rsidRPr="006D08B8" w:rsidRDefault="006D08B8" w:rsidP="001A76C9">
            <w:pPr>
              <w:jc w:val="center"/>
              <w:rPr>
                <w:rFonts w:ascii="Tahoma" w:eastAsia="Calibri" w:hAnsi="Tahoma" w:cs="Tahoma"/>
              </w:rPr>
            </w:pPr>
            <w:r w:rsidRPr="006D08B8">
              <w:rPr>
                <w:rFonts w:ascii="Tahoma" w:eastAsia="Calibri" w:hAnsi="Tahoma" w:cs="Tahoma"/>
              </w:rPr>
              <w:t>22</w:t>
            </w:r>
          </w:p>
        </w:tc>
        <w:tc>
          <w:tcPr>
            <w:tcW w:w="8917" w:type="dxa"/>
          </w:tcPr>
          <w:p w14:paraId="6AC3D52B"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вентилятор и его крепеж</w:t>
            </w:r>
          </w:p>
        </w:tc>
      </w:tr>
      <w:tr w:rsidR="006D08B8" w:rsidRPr="006D08B8" w14:paraId="330ED422" w14:textId="77777777" w:rsidTr="006D08B8">
        <w:tblPrEx>
          <w:jc w:val="left"/>
        </w:tblPrEx>
        <w:trPr>
          <w:trHeight w:val="284"/>
        </w:trPr>
        <w:tc>
          <w:tcPr>
            <w:tcW w:w="988" w:type="dxa"/>
          </w:tcPr>
          <w:p w14:paraId="22D86A6F" w14:textId="77777777" w:rsidR="006D08B8" w:rsidRPr="006D08B8" w:rsidRDefault="006D08B8" w:rsidP="001A76C9">
            <w:pPr>
              <w:jc w:val="center"/>
              <w:rPr>
                <w:rFonts w:ascii="Tahoma" w:eastAsia="Calibri" w:hAnsi="Tahoma" w:cs="Tahoma"/>
              </w:rPr>
            </w:pPr>
            <w:r w:rsidRPr="006D08B8">
              <w:rPr>
                <w:rFonts w:ascii="Tahoma" w:eastAsia="Calibri" w:hAnsi="Tahoma" w:cs="Tahoma"/>
              </w:rPr>
              <w:t>23</w:t>
            </w:r>
          </w:p>
        </w:tc>
        <w:tc>
          <w:tcPr>
            <w:tcW w:w="8917" w:type="dxa"/>
          </w:tcPr>
          <w:p w14:paraId="47B98421"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пополнение смазки подшипников</w:t>
            </w:r>
          </w:p>
        </w:tc>
      </w:tr>
      <w:tr w:rsidR="006D08B8" w:rsidRPr="006D08B8" w14:paraId="6AF063F5" w14:textId="77777777" w:rsidTr="006D08B8">
        <w:tblPrEx>
          <w:jc w:val="left"/>
        </w:tblPrEx>
        <w:trPr>
          <w:trHeight w:val="284"/>
        </w:trPr>
        <w:tc>
          <w:tcPr>
            <w:tcW w:w="988" w:type="dxa"/>
          </w:tcPr>
          <w:p w14:paraId="5AECF6A4" w14:textId="77777777" w:rsidR="006D08B8" w:rsidRPr="006D08B8" w:rsidRDefault="006D08B8" w:rsidP="001A76C9">
            <w:pPr>
              <w:jc w:val="center"/>
              <w:rPr>
                <w:rFonts w:ascii="Tahoma" w:eastAsia="Calibri" w:hAnsi="Tahoma" w:cs="Tahoma"/>
              </w:rPr>
            </w:pPr>
            <w:r w:rsidRPr="006D08B8">
              <w:rPr>
                <w:rFonts w:ascii="Tahoma" w:eastAsia="Calibri" w:hAnsi="Tahoma" w:cs="Tahoma"/>
              </w:rPr>
              <w:t>24</w:t>
            </w:r>
          </w:p>
        </w:tc>
        <w:tc>
          <w:tcPr>
            <w:tcW w:w="8917" w:type="dxa"/>
          </w:tcPr>
          <w:p w14:paraId="083B6DCF" w14:textId="77777777" w:rsidR="006D08B8" w:rsidRPr="006D08B8" w:rsidRDefault="006D08B8" w:rsidP="001A76C9">
            <w:pPr>
              <w:rPr>
                <w:rFonts w:ascii="Tahoma" w:eastAsia="Calibri" w:hAnsi="Tahoma" w:cs="Tahoma"/>
              </w:rPr>
            </w:pPr>
            <w:r w:rsidRPr="006D08B8">
              <w:rPr>
                <w:rFonts w:ascii="Tahoma" w:eastAsia="Calibri" w:hAnsi="Tahoma" w:cs="Tahoma"/>
              </w:rPr>
              <w:t>Заменить износ щётки при критическом износе, заменить. Высота щетки должна быть не менее 25 мм.</w:t>
            </w:r>
          </w:p>
        </w:tc>
      </w:tr>
      <w:tr w:rsidR="006D08B8" w:rsidRPr="006D08B8" w14:paraId="70189AA5" w14:textId="77777777" w:rsidTr="006D08B8">
        <w:tblPrEx>
          <w:jc w:val="left"/>
        </w:tblPrEx>
        <w:trPr>
          <w:trHeight w:val="284"/>
        </w:trPr>
        <w:tc>
          <w:tcPr>
            <w:tcW w:w="988" w:type="dxa"/>
          </w:tcPr>
          <w:p w14:paraId="23378BF7" w14:textId="77777777" w:rsidR="006D08B8" w:rsidRPr="006D08B8" w:rsidRDefault="006D08B8" w:rsidP="001A76C9">
            <w:pPr>
              <w:jc w:val="center"/>
              <w:rPr>
                <w:rFonts w:ascii="Tahoma" w:eastAsia="Calibri" w:hAnsi="Tahoma" w:cs="Tahoma"/>
              </w:rPr>
            </w:pPr>
            <w:r w:rsidRPr="006D08B8">
              <w:rPr>
                <w:rFonts w:ascii="Tahoma" w:eastAsia="Calibri" w:hAnsi="Tahoma" w:cs="Tahoma"/>
              </w:rPr>
              <w:t>25</w:t>
            </w:r>
          </w:p>
        </w:tc>
        <w:tc>
          <w:tcPr>
            <w:tcW w:w="8917" w:type="dxa"/>
          </w:tcPr>
          <w:p w14:paraId="07916692"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состояние изоляции обмоток агрегата и замерить его сопротивление.</w:t>
            </w:r>
          </w:p>
        </w:tc>
      </w:tr>
      <w:tr w:rsidR="006D08B8" w:rsidRPr="006D08B8" w14:paraId="11B56BBD" w14:textId="77777777" w:rsidTr="006D08B8">
        <w:tblPrEx>
          <w:jc w:val="left"/>
        </w:tblPrEx>
        <w:trPr>
          <w:trHeight w:val="284"/>
        </w:trPr>
        <w:tc>
          <w:tcPr>
            <w:tcW w:w="988" w:type="dxa"/>
          </w:tcPr>
          <w:p w14:paraId="7AF1A133" w14:textId="77777777" w:rsidR="006D08B8" w:rsidRPr="006D08B8" w:rsidRDefault="006D08B8" w:rsidP="001A76C9">
            <w:pPr>
              <w:jc w:val="center"/>
              <w:rPr>
                <w:rFonts w:ascii="Tahoma" w:eastAsia="Calibri" w:hAnsi="Tahoma" w:cs="Tahoma"/>
              </w:rPr>
            </w:pPr>
            <w:r w:rsidRPr="006D08B8">
              <w:rPr>
                <w:rFonts w:ascii="Tahoma" w:eastAsia="Calibri" w:hAnsi="Tahoma" w:cs="Tahoma"/>
              </w:rPr>
              <w:t>26</w:t>
            </w:r>
          </w:p>
        </w:tc>
        <w:tc>
          <w:tcPr>
            <w:tcW w:w="8917" w:type="dxa"/>
          </w:tcPr>
          <w:p w14:paraId="4F447E7D"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усилие нажатия на щетки, которое должно быть 20 Н.</w:t>
            </w:r>
          </w:p>
        </w:tc>
      </w:tr>
      <w:tr w:rsidR="006D08B8" w:rsidRPr="006D08B8" w14:paraId="2D12DC1C" w14:textId="77777777" w:rsidTr="006D08B8">
        <w:tblPrEx>
          <w:jc w:val="left"/>
        </w:tblPrEx>
        <w:trPr>
          <w:trHeight w:val="284"/>
        </w:trPr>
        <w:tc>
          <w:tcPr>
            <w:tcW w:w="988" w:type="dxa"/>
          </w:tcPr>
          <w:p w14:paraId="77F2DB78" w14:textId="77777777" w:rsidR="006D08B8" w:rsidRPr="006D08B8" w:rsidRDefault="006D08B8" w:rsidP="001A76C9">
            <w:pPr>
              <w:jc w:val="center"/>
              <w:rPr>
                <w:rFonts w:ascii="Tahoma" w:eastAsia="Calibri" w:hAnsi="Tahoma" w:cs="Tahoma"/>
              </w:rPr>
            </w:pPr>
            <w:r w:rsidRPr="006D08B8">
              <w:rPr>
                <w:rFonts w:ascii="Tahoma" w:eastAsia="Calibri" w:hAnsi="Tahoma" w:cs="Tahoma"/>
              </w:rPr>
              <w:t>27</w:t>
            </w:r>
          </w:p>
        </w:tc>
        <w:tc>
          <w:tcPr>
            <w:tcW w:w="8917" w:type="dxa"/>
          </w:tcPr>
          <w:p w14:paraId="720E63AD"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биение контактных колец. Биение контактных колец должно быть не более 0,1 мм</w:t>
            </w:r>
          </w:p>
        </w:tc>
      </w:tr>
      <w:tr w:rsidR="006D08B8" w:rsidRPr="006D08B8" w14:paraId="1485900D" w14:textId="77777777" w:rsidTr="006D08B8">
        <w:tblPrEx>
          <w:jc w:val="left"/>
        </w:tblPrEx>
        <w:trPr>
          <w:trHeight w:val="284"/>
        </w:trPr>
        <w:tc>
          <w:tcPr>
            <w:tcW w:w="988" w:type="dxa"/>
          </w:tcPr>
          <w:p w14:paraId="4792E62E" w14:textId="77777777" w:rsidR="006D08B8" w:rsidRPr="006D08B8" w:rsidRDefault="006D08B8" w:rsidP="001A76C9">
            <w:pPr>
              <w:jc w:val="center"/>
              <w:rPr>
                <w:rFonts w:ascii="Tahoma" w:eastAsia="Calibri" w:hAnsi="Tahoma" w:cs="Tahoma"/>
              </w:rPr>
            </w:pPr>
            <w:bookmarkStart w:id="19" w:name="_Hlk220490523"/>
            <w:r w:rsidRPr="006D08B8">
              <w:rPr>
                <w:rFonts w:ascii="Tahoma" w:eastAsia="Calibri" w:hAnsi="Tahoma" w:cs="Tahoma"/>
              </w:rPr>
              <w:t>28</w:t>
            </w:r>
          </w:p>
        </w:tc>
        <w:tc>
          <w:tcPr>
            <w:tcW w:w="8917" w:type="dxa"/>
          </w:tcPr>
          <w:p w14:paraId="5171C453"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рамы тележек, обратить особое внимание на отсутствие изломов, трещин в листах и боковинах, кронштейнах, предохранительных скобах и подвеска, укрепленных на раме. При наличии ослабления, закрепить узлы и детали, негодные заменить</w:t>
            </w:r>
          </w:p>
        </w:tc>
      </w:tr>
      <w:tr w:rsidR="006D08B8" w:rsidRPr="006D08B8" w14:paraId="5EB99B46" w14:textId="77777777" w:rsidTr="006D08B8">
        <w:tblPrEx>
          <w:jc w:val="left"/>
        </w:tblPrEx>
        <w:trPr>
          <w:trHeight w:val="284"/>
        </w:trPr>
        <w:tc>
          <w:tcPr>
            <w:tcW w:w="988" w:type="dxa"/>
          </w:tcPr>
          <w:p w14:paraId="62F40BC7" w14:textId="77777777" w:rsidR="006D08B8" w:rsidRPr="006D08B8" w:rsidRDefault="006D08B8" w:rsidP="001A76C9">
            <w:pPr>
              <w:jc w:val="center"/>
              <w:rPr>
                <w:rFonts w:ascii="Tahoma" w:eastAsia="Calibri" w:hAnsi="Tahoma" w:cs="Tahoma"/>
              </w:rPr>
            </w:pPr>
            <w:r w:rsidRPr="006D08B8">
              <w:rPr>
                <w:rFonts w:ascii="Tahoma" w:eastAsia="Calibri" w:hAnsi="Tahoma" w:cs="Tahoma"/>
              </w:rPr>
              <w:t>29</w:t>
            </w:r>
          </w:p>
        </w:tc>
        <w:tc>
          <w:tcPr>
            <w:tcW w:w="8917" w:type="dxa"/>
          </w:tcPr>
          <w:p w14:paraId="2E611D9B"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Осмотр </w:t>
            </w:r>
            <w:proofErr w:type="spellStart"/>
            <w:r w:rsidRPr="006D08B8">
              <w:rPr>
                <w:rFonts w:ascii="Tahoma" w:eastAsia="Calibri" w:hAnsi="Tahoma" w:cs="Tahoma"/>
              </w:rPr>
              <w:t>путеочиститель</w:t>
            </w:r>
            <w:proofErr w:type="spellEnd"/>
            <w:r w:rsidRPr="006D08B8">
              <w:rPr>
                <w:rFonts w:ascii="Tahoma" w:eastAsia="Calibri" w:hAnsi="Tahoma" w:cs="Tahoma"/>
              </w:rPr>
              <w:t xml:space="preserve">, ослабшие болты протянуть. Замерить и при необходимости отрегулировать высоту </w:t>
            </w:r>
            <w:proofErr w:type="spellStart"/>
            <w:r w:rsidRPr="006D08B8">
              <w:rPr>
                <w:rFonts w:ascii="Tahoma" w:eastAsia="Calibri" w:hAnsi="Tahoma" w:cs="Tahoma"/>
              </w:rPr>
              <w:t>путеочиститель</w:t>
            </w:r>
            <w:proofErr w:type="spellEnd"/>
            <w:r w:rsidRPr="006D08B8">
              <w:rPr>
                <w:rFonts w:ascii="Tahoma" w:eastAsia="Calibri" w:hAnsi="Tahoma" w:cs="Tahoma"/>
              </w:rPr>
              <w:t xml:space="preserve"> от головки рельса</w:t>
            </w:r>
          </w:p>
        </w:tc>
      </w:tr>
      <w:tr w:rsidR="006D08B8" w:rsidRPr="006D08B8" w14:paraId="119FE6FD" w14:textId="77777777" w:rsidTr="006D08B8">
        <w:tblPrEx>
          <w:jc w:val="left"/>
        </w:tblPrEx>
        <w:trPr>
          <w:trHeight w:val="284"/>
        </w:trPr>
        <w:tc>
          <w:tcPr>
            <w:tcW w:w="988" w:type="dxa"/>
          </w:tcPr>
          <w:p w14:paraId="1186AFB6" w14:textId="77777777" w:rsidR="006D08B8" w:rsidRPr="006D08B8" w:rsidRDefault="006D08B8" w:rsidP="001A76C9">
            <w:pPr>
              <w:jc w:val="center"/>
              <w:rPr>
                <w:rFonts w:ascii="Tahoma" w:eastAsia="Calibri" w:hAnsi="Tahoma" w:cs="Tahoma"/>
              </w:rPr>
            </w:pPr>
            <w:r w:rsidRPr="006D08B8">
              <w:rPr>
                <w:rFonts w:ascii="Tahoma" w:eastAsia="Calibri" w:hAnsi="Tahoma" w:cs="Tahoma"/>
              </w:rPr>
              <w:t>30</w:t>
            </w:r>
          </w:p>
        </w:tc>
        <w:tc>
          <w:tcPr>
            <w:tcW w:w="8917" w:type="dxa"/>
          </w:tcPr>
          <w:p w14:paraId="4274B065"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колесные пары в соответствии с требованиями Инструкции по осмотру, утвержденное распоряжение ОАО «РЖД» №2631р от 22.12.2016 г.</w:t>
            </w:r>
          </w:p>
        </w:tc>
      </w:tr>
      <w:bookmarkEnd w:id="19"/>
      <w:tr w:rsidR="006D08B8" w:rsidRPr="006D08B8" w14:paraId="5FD7C9BF" w14:textId="77777777" w:rsidTr="006D08B8">
        <w:tblPrEx>
          <w:jc w:val="left"/>
        </w:tblPrEx>
        <w:trPr>
          <w:trHeight w:val="284"/>
        </w:trPr>
        <w:tc>
          <w:tcPr>
            <w:tcW w:w="988" w:type="dxa"/>
          </w:tcPr>
          <w:p w14:paraId="3E6D38A6" w14:textId="77777777" w:rsidR="006D08B8" w:rsidRPr="006D08B8" w:rsidRDefault="006D08B8" w:rsidP="001A76C9">
            <w:pPr>
              <w:jc w:val="center"/>
              <w:rPr>
                <w:rFonts w:ascii="Tahoma" w:eastAsia="Calibri" w:hAnsi="Tahoma" w:cs="Tahoma"/>
              </w:rPr>
            </w:pPr>
            <w:r w:rsidRPr="006D08B8">
              <w:rPr>
                <w:rFonts w:ascii="Tahoma" w:eastAsia="Calibri" w:hAnsi="Tahoma" w:cs="Tahoma"/>
              </w:rPr>
              <w:t>31</w:t>
            </w:r>
          </w:p>
        </w:tc>
        <w:tc>
          <w:tcPr>
            <w:tcW w:w="8917" w:type="dxa"/>
          </w:tcPr>
          <w:p w14:paraId="7F0437A6"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Проверить состояние и крепление трубопроводов и песочных труб, форсунок песочницы. Проверить плотность прилегания крышек песочных бункеров и наличие в них сеток и их исправность. Наличие кронштейнов, хомутов должны закреплены. Произвести регулировку подачи песка форсунками. </w:t>
            </w:r>
          </w:p>
        </w:tc>
      </w:tr>
      <w:tr w:rsidR="006D08B8" w:rsidRPr="006D08B8" w14:paraId="31FA59A1" w14:textId="77777777" w:rsidTr="006D08B8">
        <w:tblPrEx>
          <w:jc w:val="left"/>
        </w:tblPrEx>
        <w:trPr>
          <w:trHeight w:val="284"/>
        </w:trPr>
        <w:tc>
          <w:tcPr>
            <w:tcW w:w="988" w:type="dxa"/>
          </w:tcPr>
          <w:p w14:paraId="74639AB2" w14:textId="77777777" w:rsidR="006D08B8" w:rsidRPr="006D08B8" w:rsidRDefault="006D08B8" w:rsidP="001A76C9">
            <w:pPr>
              <w:jc w:val="center"/>
              <w:rPr>
                <w:rFonts w:ascii="Tahoma" w:eastAsia="Calibri" w:hAnsi="Tahoma" w:cs="Tahoma"/>
              </w:rPr>
            </w:pPr>
            <w:r w:rsidRPr="006D08B8">
              <w:rPr>
                <w:rFonts w:ascii="Tahoma" w:eastAsia="Calibri" w:hAnsi="Tahoma" w:cs="Tahoma"/>
              </w:rPr>
              <w:t>32</w:t>
            </w:r>
          </w:p>
        </w:tc>
        <w:tc>
          <w:tcPr>
            <w:tcW w:w="8917" w:type="dxa"/>
          </w:tcPr>
          <w:p w14:paraId="34E4360D" w14:textId="77777777" w:rsidR="006D08B8" w:rsidRPr="006D08B8" w:rsidRDefault="006D08B8" w:rsidP="001A76C9">
            <w:pPr>
              <w:rPr>
                <w:rFonts w:ascii="Tahoma" w:eastAsia="Calibri" w:hAnsi="Tahoma" w:cs="Tahoma"/>
              </w:rPr>
            </w:pPr>
            <w:r w:rsidRPr="006D08B8">
              <w:rPr>
                <w:rFonts w:ascii="Tahoma" w:eastAsia="Calibri" w:hAnsi="Tahoma" w:cs="Tahoma"/>
              </w:rPr>
              <w:t>Отрегулировать положение песочных труб</w:t>
            </w:r>
          </w:p>
        </w:tc>
      </w:tr>
      <w:tr w:rsidR="006D08B8" w:rsidRPr="006D08B8" w14:paraId="69ED87A4" w14:textId="77777777" w:rsidTr="006D08B8">
        <w:tblPrEx>
          <w:jc w:val="left"/>
        </w:tblPrEx>
        <w:trPr>
          <w:trHeight w:val="284"/>
        </w:trPr>
        <w:tc>
          <w:tcPr>
            <w:tcW w:w="988" w:type="dxa"/>
          </w:tcPr>
          <w:p w14:paraId="6C4D4536" w14:textId="77777777" w:rsidR="006D08B8" w:rsidRPr="006D08B8" w:rsidRDefault="006D08B8" w:rsidP="001A76C9">
            <w:pPr>
              <w:jc w:val="center"/>
              <w:rPr>
                <w:rFonts w:ascii="Tahoma" w:eastAsia="Calibri" w:hAnsi="Tahoma" w:cs="Tahoma"/>
              </w:rPr>
            </w:pPr>
            <w:r w:rsidRPr="006D08B8">
              <w:rPr>
                <w:rFonts w:ascii="Tahoma" w:eastAsia="Calibri" w:hAnsi="Tahoma" w:cs="Tahoma"/>
              </w:rPr>
              <w:lastRenderedPageBreak/>
              <w:t>33</w:t>
            </w:r>
          </w:p>
        </w:tc>
        <w:tc>
          <w:tcPr>
            <w:tcW w:w="8917" w:type="dxa"/>
          </w:tcPr>
          <w:p w14:paraId="0A54953A"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пружины рессорного подвешивания. Пружины, имеющие трещины и изломы, заменить</w:t>
            </w:r>
          </w:p>
        </w:tc>
      </w:tr>
      <w:tr w:rsidR="006D08B8" w:rsidRPr="006D08B8" w14:paraId="688AB730" w14:textId="77777777" w:rsidTr="006D08B8">
        <w:tblPrEx>
          <w:jc w:val="left"/>
        </w:tblPrEx>
        <w:trPr>
          <w:trHeight w:val="284"/>
        </w:trPr>
        <w:tc>
          <w:tcPr>
            <w:tcW w:w="988" w:type="dxa"/>
          </w:tcPr>
          <w:p w14:paraId="587999E9" w14:textId="77777777" w:rsidR="006D08B8" w:rsidRPr="006D08B8" w:rsidRDefault="006D08B8" w:rsidP="001A76C9">
            <w:pPr>
              <w:jc w:val="center"/>
              <w:rPr>
                <w:rFonts w:ascii="Tahoma" w:eastAsia="Calibri" w:hAnsi="Tahoma" w:cs="Tahoma"/>
              </w:rPr>
            </w:pPr>
            <w:r w:rsidRPr="006D08B8">
              <w:rPr>
                <w:rFonts w:ascii="Tahoma" w:eastAsia="Calibri" w:hAnsi="Tahoma" w:cs="Tahoma"/>
              </w:rPr>
              <w:t>34</w:t>
            </w:r>
          </w:p>
        </w:tc>
        <w:tc>
          <w:tcPr>
            <w:tcW w:w="8917" w:type="dxa"/>
          </w:tcPr>
          <w:p w14:paraId="18AAB912"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буксовые узлы, в соответствии с требованиями ПКБ ЦТ.06.0073. При наличии трещин в корпусах букс и крышках заменить</w:t>
            </w:r>
          </w:p>
        </w:tc>
      </w:tr>
      <w:tr w:rsidR="006D08B8" w:rsidRPr="006D08B8" w14:paraId="7EE08594" w14:textId="77777777" w:rsidTr="006D08B8">
        <w:tblPrEx>
          <w:jc w:val="left"/>
        </w:tblPrEx>
        <w:trPr>
          <w:trHeight w:val="284"/>
        </w:trPr>
        <w:tc>
          <w:tcPr>
            <w:tcW w:w="988" w:type="dxa"/>
          </w:tcPr>
          <w:p w14:paraId="2CA28980" w14:textId="77777777" w:rsidR="006D08B8" w:rsidRPr="006D08B8" w:rsidRDefault="006D08B8" w:rsidP="001A76C9">
            <w:pPr>
              <w:jc w:val="center"/>
              <w:rPr>
                <w:rFonts w:ascii="Tahoma" w:eastAsia="Calibri" w:hAnsi="Tahoma" w:cs="Tahoma"/>
              </w:rPr>
            </w:pPr>
            <w:r w:rsidRPr="006D08B8">
              <w:rPr>
                <w:rFonts w:ascii="Tahoma" w:eastAsia="Calibri" w:hAnsi="Tahoma" w:cs="Tahoma"/>
              </w:rPr>
              <w:t>35</w:t>
            </w:r>
          </w:p>
        </w:tc>
        <w:tc>
          <w:tcPr>
            <w:tcW w:w="8917" w:type="dxa"/>
          </w:tcPr>
          <w:p w14:paraId="266EAC9B"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кожухи зубчатых передач, крышки моторно-осевых подшипников, состояние пружинных подвесок тяговых электродвигателей. Осмотреть на кладки на носиках ТЭД и на обоймах пружинных подвесок. Лопнувшие накладки, пружины заменить. Ослабшие сменные пластины носиков ТЭД приварить.</w:t>
            </w:r>
          </w:p>
        </w:tc>
      </w:tr>
      <w:tr w:rsidR="006D08B8" w:rsidRPr="006D08B8" w14:paraId="6CD0FDB2" w14:textId="77777777" w:rsidTr="006D08B8">
        <w:tblPrEx>
          <w:jc w:val="left"/>
        </w:tblPrEx>
        <w:trPr>
          <w:trHeight w:val="284"/>
        </w:trPr>
        <w:tc>
          <w:tcPr>
            <w:tcW w:w="988" w:type="dxa"/>
          </w:tcPr>
          <w:p w14:paraId="067185B7" w14:textId="77777777" w:rsidR="006D08B8" w:rsidRPr="006D08B8" w:rsidRDefault="006D08B8" w:rsidP="001A76C9">
            <w:pPr>
              <w:jc w:val="center"/>
              <w:rPr>
                <w:rFonts w:ascii="Tahoma" w:eastAsia="Calibri" w:hAnsi="Tahoma" w:cs="Tahoma"/>
              </w:rPr>
            </w:pPr>
            <w:r w:rsidRPr="006D08B8">
              <w:rPr>
                <w:rFonts w:ascii="Tahoma" w:eastAsia="Calibri" w:hAnsi="Tahoma" w:cs="Tahoma"/>
              </w:rPr>
              <w:t>36</w:t>
            </w:r>
          </w:p>
        </w:tc>
        <w:tc>
          <w:tcPr>
            <w:tcW w:w="8917" w:type="dxa"/>
          </w:tcPr>
          <w:p w14:paraId="7FEAC693"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Проверить уровень смазки в МОП и кожухах тяговой передачи. При недостаточном уровне, добавить смазку </w:t>
            </w:r>
          </w:p>
        </w:tc>
      </w:tr>
      <w:tr w:rsidR="006D08B8" w:rsidRPr="006D08B8" w14:paraId="6D181F56" w14:textId="77777777" w:rsidTr="006D08B8">
        <w:tblPrEx>
          <w:jc w:val="left"/>
        </w:tblPrEx>
        <w:trPr>
          <w:trHeight w:val="284"/>
        </w:trPr>
        <w:tc>
          <w:tcPr>
            <w:tcW w:w="988" w:type="dxa"/>
          </w:tcPr>
          <w:p w14:paraId="28A17F17" w14:textId="77777777" w:rsidR="006D08B8" w:rsidRPr="006D08B8" w:rsidRDefault="006D08B8" w:rsidP="001A76C9">
            <w:pPr>
              <w:jc w:val="center"/>
              <w:rPr>
                <w:rFonts w:ascii="Tahoma" w:eastAsia="Calibri" w:hAnsi="Tahoma" w:cs="Tahoma"/>
              </w:rPr>
            </w:pPr>
            <w:bookmarkStart w:id="20" w:name="_Hlk220491237"/>
            <w:r w:rsidRPr="006D08B8">
              <w:rPr>
                <w:rFonts w:ascii="Tahoma" w:eastAsia="Calibri" w:hAnsi="Tahoma" w:cs="Tahoma"/>
              </w:rPr>
              <w:t>37</w:t>
            </w:r>
          </w:p>
        </w:tc>
        <w:tc>
          <w:tcPr>
            <w:tcW w:w="8917" w:type="dxa"/>
          </w:tcPr>
          <w:p w14:paraId="6E988AF7" w14:textId="77777777" w:rsidR="006D08B8" w:rsidRPr="006D08B8" w:rsidRDefault="006D08B8" w:rsidP="001A76C9">
            <w:pPr>
              <w:rPr>
                <w:rFonts w:ascii="Tahoma" w:eastAsia="Calibri" w:hAnsi="Tahoma" w:cs="Tahoma"/>
              </w:rPr>
            </w:pPr>
            <w:r w:rsidRPr="006D08B8">
              <w:rPr>
                <w:rFonts w:ascii="Tahoma" w:eastAsia="Calibri" w:hAnsi="Tahoma" w:cs="Tahoma"/>
              </w:rPr>
              <w:t xml:space="preserve">Слить конденсат из отстойников шапок МОП. Произвести забор осевого масла из камер МОП со стороны кожуха тягового редуктора для выполнения лабораторного анализа на наличие редукторной смазки (при наличии редукторной смазки, осевое масло сменить, </w:t>
            </w:r>
            <w:proofErr w:type="spellStart"/>
            <w:r w:rsidRPr="006D08B8">
              <w:rPr>
                <w:rFonts w:ascii="Tahoma" w:eastAsia="Calibri" w:hAnsi="Tahoma" w:cs="Tahoma"/>
              </w:rPr>
              <w:t>польстерные</w:t>
            </w:r>
            <w:proofErr w:type="spellEnd"/>
            <w:r w:rsidRPr="006D08B8">
              <w:rPr>
                <w:rFonts w:ascii="Tahoma" w:eastAsia="Calibri" w:hAnsi="Tahoma" w:cs="Tahoma"/>
              </w:rPr>
              <w:t xml:space="preserve"> пакеты промыть, просушить и пропитать)</w:t>
            </w:r>
          </w:p>
        </w:tc>
      </w:tr>
      <w:tr w:rsidR="006D08B8" w:rsidRPr="006D08B8" w14:paraId="1B10F945" w14:textId="77777777" w:rsidTr="006D08B8">
        <w:tblPrEx>
          <w:jc w:val="left"/>
        </w:tblPrEx>
        <w:trPr>
          <w:trHeight w:val="284"/>
        </w:trPr>
        <w:tc>
          <w:tcPr>
            <w:tcW w:w="988" w:type="dxa"/>
          </w:tcPr>
          <w:p w14:paraId="51771EF3" w14:textId="77777777" w:rsidR="006D08B8" w:rsidRPr="006D08B8" w:rsidRDefault="006D08B8" w:rsidP="001A76C9">
            <w:pPr>
              <w:jc w:val="center"/>
              <w:rPr>
                <w:rFonts w:ascii="Tahoma" w:eastAsia="Calibri" w:hAnsi="Tahoma" w:cs="Tahoma"/>
              </w:rPr>
            </w:pPr>
            <w:r w:rsidRPr="006D08B8">
              <w:rPr>
                <w:rFonts w:ascii="Tahoma" w:eastAsia="Calibri" w:hAnsi="Tahoma" w:cs="Tahoma"/>
              </w:rPr>
              <w:t>38</w:t>
            </w:r>
          </w:p>
        </w:tc>
        <w:tc>
          <w:tcPr>
            <w:tcW w:w="8917" w:type="dxa"/>
          </w:tcPr>
          <w:p w14:paraId="36CABF12"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Проверить крепления МОП, крышек ванн </w:t>
            </w:r>
            <w:proofErr w:type="spellStart"/>
            <w:r w:rsidRPr="006D08B8">
              <w:rPr>
                <w:rFonts w:ascii="Tahoma" w:eastAsia="Calibri" w:hAnsi="Tahoma" w:cs="Tahoma"/>
              </w:rPr>
              <w:t>польстеров</w:t>
            </w:r>
            <w:proofErr w:type="spellEnd"/>
            <w:r w:rsidRPr="006D08B8">
              <w:rPr>
                <w:rFonts w:ascii="Tahoma" w:eastAsia="Calibri" w:hAnsi="Tahoma" w:cs="Tahoma"/>
              </w:rPr>
              <w:t xml:space="preserve"> и кожухов зубчатой передачи к остову ТЭД </w:t>
            </w:r>
          </w:p>
        </w:tc>
      </w:tr>
      <w:tr w:rsidR="006D08B8" w:rsidRPr="006D08B8" w14:paraId="24A40734" w14:textId="77777777" w:rsidTr="006D08B8">
        <w:tblPrEx>
          <w:jc w:val="left"/>
        </w:tblPrEx>
        <w:trPr>
          <w:trHeight w:val="284"/>
        </w:trPr>
        <w:tc>
          <w:tcPr>
            <w:tcW w:w="988" w:type="dxa"/>
          </w:tcPr>
          <w:p w14:paraId="75379CD6" w14:textId="77777777" w:rsidR="006D08B8" w:rsidRPr="006D08B8" w:rsidRDefault="006D08B8" w:rsidP="001A76C9">
            <w:pPr>
              <w:jc w:val="center"/>
              <w:rPr>
                <w:rFonts w:ascii="Tahoma" w:eastAsia="Calibri" w:hAnsi="Tahoma" w:cs="Tahoma"/>
              </w:rPr>
            </w:pPr>
            <w:r w:rsidRPr="006D08B8">
              <w:rPr>
                <w:rFonts w:ascii="Tahoma" w:eastAsia="Calibri" w:hAnsi="Tahoma" w:cs="Tahoma"/>
              </w:rPr>
              <w:t>39</w:t>
            </w:r>
          </w:p>
        </w:tc>
        <w:tc>
          <w:tcPr>
            <w:tcW w:w="8917" w:type="dxa"/>
          </w:tcPr>
          <w:p w14:paraId="73C69737"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Осмотреть </w:t>
            </w:r>
            <w:proofErr w:type="spellStart"/>
            <w:r w:rsidRPr="006D08B8">
              <w:rPr>
                <w:rFonts w:ascii="Tahoma" w:eastAsia="Calibri" w:hAnsi="Tahoma" w:cs="Tahoma"/>
              </w:rPr>
              <w:t>польстерные</w:t>
            </w:r>
            <w:proofErr w:type="spellEnd"/>
            <w:r w:rsidRPr="006D08B8">
              <w:rPr>
                <w:rFonts w:ascii="Tahoma" w:eastAsia="Calibri" w:hAnsi="Tahoma" w:cs="Tahoma"/>
              </w:rPr>
              <w:t xml:space="preserve"> пакеты в </w:t>
            </w:r>
            <w:proofErr w:type="spellStart"/>
            <w:r w:rsidRPr="006D08B8">
              <w:rPr>
                <w:rFonts w:ascii="Tahoma" w:eastAsia="Calibri" w:hAnsi="Tahoma" w:cs="Tahoma"/>
              </w:rPr>
              <w:t>моторно</w:t>
            </w:r>
            <w:proofErr w:type="spellEnd"/>
            <w:r w:rsidRPr="006D08B8">
              <w:rPr>
                <w:rFonts w:ascii="Tahoma" w:eastAsia="Calibri" w:hAnsi="Tahoma" w:cs="Tahoma"/>
              </w:rPr>
              <w:t xml:space="preserve"> осевых подшипниках</w:t>
            </w:r>
          </w:p>
        </w:tc>
      </w:tr>
      <w:tr w:rsidR="006D08B8" w:rsidRPr="006D08B8" w14:paraId="02ACCBAE" w14:textId="77777777" w:rsidTr="006D08B8">
        <w:tblPrEx>
          <w:jc w:val="left"/>
        </w:tblPrEx>
        <w:trPr>
          <w:trHeight w:val="284"/>
        </w:trPr>
        <w:tc>
          <w:tcPr>
            <w:tcW w:w="988" w:type="dxa"/>
          </w:tcPr>
          <w:p w14:paraId="43B510DC" w14:textId="77777777" w:rsidR="006D08B8" w:rsidRPr="006D08B8" w:rsidRDefault="006D08B8" w:rsidP="001A76C9">
            <w:pPr>
              <w:jc w:val="center"/>
              <w:rPr>
                <w:rFonts w:ascii="Tahoma" w:eastAsia="Calibri" w:hAnsi="Tahoma" w:cs="Tahoma"/>
              </w:rPr>
            </w:pPr>
            <w:r w:rsidRPr="006D08B8">
              <w:rPr>
                <w:rFonts w:ascii="Tahoma" w:eastAsia="Calibri" w:hAnsi="Tahoma" w:cs="Tahoma"/>
              </w:rPr>
              <w:t>40</w:t>
            </w:r>
          </w:p>
        </w:tc>
        <w:tc>
          <w:tcPr>
            <w:tcW w:w="8917" w:type="dxa"/>
          </w:tcPr>
          <w:p w14:paraId="7F79E756" w14:textId="77777777" w:rsidR="006D08B8" w:rsidRPr="006D08B8" w:rsidRDefault="006D08B8" w:rsidP="001A76C9">
            <w:pPr>
              <w:rPr>
                <w:rFonts w:ascii="Tahoma" w:eastAsia="Calibri" w:hAnsi="Tahoma" w:cs="Tahoma"/>
              </w:rPr>
            </w:pPr>
            <w:r w:rsidRPr="006D08B8">
              <w:rPr>
                <w:rFonts w:ascii="Tahoma" w:eastAsia="Calibri" w:hAnsi="Tahoma" w:cs="Tahoma"/>
              </w:rPr>
              <w:t>После замены или установки новых вкладышей МОП или колесной пары осмотреть верхнюю поверхность фитиля у рабочего торца при снятой крышки МОП.</w:t>
            </w:r>
          </w:p>
        </w:tc>
      </w:tr>
      <w:tr w:rsidR="006D08B8" w:rsidRPr="006D08B8" w14:paraId="3536B919" w14:textId="77777777" w:rsidTr="006D08B8">
        <w:tblPrEx>
          <w:jc w:val="left"/>
        </w:tblPrEx>
        <w:trPr>
          <w:trHeight w:val="284"/>
        </w:trPr>
        <w:tc>
          <w:tcPr>
            <w:tcW w:w="988" w:type="dxa"/>
          </w:tcPr>
          <w:p w14:paraId="3A0E78F3" w14:textId="77777777" w:rsidR="006D08B8" w:rsidRPr="006D08B8" w:rsidRDefault="006D08B8" w:rsidP="001A76C9">
            <w:pPr>
              <w:jc w:val="center"/>
              <w:rPr>
                <w:rFonts w:ascii="Tahoma" w:eastAsia="Calibri" w:hAnsi="Tahoma" w:cs="Tahoma"/>
              </w:rPr>
            </w:pPr>
            <w:r w:rsidRPr="006D08B8">
              <w:rPr>
                <w:rFonts w:ascii="Tahoma" w:eastAsia="Calibri" w:hAnsi="Tahoma" w:cs="Tahoma"/>
              </w:rPr>
              <w:t>41</w:t>
            </w:r>
          </w:p>
        </w:tc>
        <w:tc>
          <w:tcPr>
            <w:tcW w:w="8917" w:type="dxa"/>
          </w:tcPr>
          <w:p w14:paraId="439B3B17"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Вынуть </w:t>
            </w:r>
            <w:proofErr w:type="spellStart"/>
            <w:r w:rsidRPr="006D08B8">
              <w:rPr>
                <w:rFonts w:ascii="Tahoma" w:eastAsia="Calibri" w:hAnsi="Tahoma" w:cs="Tahoma"/>
              </w:rPr>
              <w:t>польстерный</w:t>
            </w:r>
            <w:proofErr w:type="spellEnd"/>
            <w:r w:rsidRPr="006D08B8">
              <w:rPr>
                <w:rFonts w:ascii="Tahoma" w:eastAsia="Calibri" w:hAnsi="Tahoma" w:cs="Tahoma"/>
              </w:rPr>
              <w:t xml:space="preserve"> пакет со стороны тяговой передачи. Через окна вкладышей осмотреть состояния шеек осей колесных пар. </w:t>
            </w:r>
          </w:p>
        </w:tc>
      </w:tr>
      <w:tr w:rsidR="006D08B8" w:rsidRPr="006D08B8" w14:paraId="78F8EBCD" w14:textId="77777777" w:rsidTr="006D08B8">
        <w:tblPrEx>
          <w:jc w:val="left"/>
        </w:tblPrEx>
        <w:trPr>
          <w:trHeight w:val="284"/>
        </w:trPr>
        <w:tc>
          <w:tcPr>
            <w:tcW w:w="988" w:type="dxa"/>
          </w:tcPr>
          <w:p w14:paraId="0F67C276" w14:textId="77777777" w:rsidR="006D08B8" w:rsidRPr="006D08B8" w:rsidRDefault="006D08B8" w:rsidP="001A76C9">
            <w:pPr>
              <w:jc w:val="center"/>
              <w:rPr>
                <w:rFonts w:ascii="Tahoma" w:eastAsia="Calibri" w:hAnsi="Tahoma" w:cs="Tahoma"/>
              </w:rPr>
            </w:pPr>
            <w:r w:rsidRPr="006D08B8">
              <w:rPr>
                <w:rFonts w:ascii="Tahoma" w:eastAsia="Calibri" w:hAnsi="Tahoma" w:cs="Tahoma"/>
              </w:rPr>
              <w:t>42</w:t>
            </w:r>
          </w:p>
        </w:tc>
        <w:tc>
          <w:tcPr>
            <w:tcW w:w="8917" w:type="dxa"/>
          </w:tcPr>
          <w:p w14:paraId="554CA8EA"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соединительные рукава вентиляционных каналов охлаждения ТЭД. Порванные соединительные рукава, неисправные крепления заменить или отремонтировать</w:t>
            </w:r>
          </w:p>
        </w:tc>
      </w:tr>
      <w:bookmarkEnd w:id="20"/>
      <w:tr w:rsidR="006D08B8" w:rsidRPr="006D08B8" w14:paraId="45CB6F12" w14:textId="77777777" w:rsidTr="006D08B8">
        <w:tblPrEx>
          <w:jc w:val="left"/>
        </w:tblPrEx>
        <w:trPr>
          <w:trHeight w:val="284"/>
        </w:trPr>
        <w:tc>
          <w:tcPr>
            <w:tcW w:w="988" w:type="dxa"/>
          </w:tcPr>
          <w:p w14:paraId="007B0CAA" w14:textId="77777777" w:rsidR="006D08B8" w:rsidRPr="006D08B8" w:rsidRDefault="006D08B8" w:rsidP="001A76C9">
            <w:pPr>
              <w:jc w:val="center"/>
              <w:rPr>
                <w:rFonts w:ascii="Tahoma" w:eastAsia="Calibri" w:hAnsi="Tahoma" w:cs="Tahoma"/>
              </w:rPr>
            </w:pPr>
            <w:r w:rsidRPr="006D08B8">
              <w:rPr>
                <w:rFonts w:ascii="Tahoma" w:eastAsia="Calibri" w:hAnsi="Tahoma" w:cs="Tahoma"/>
              </w:rPr>
              <w:t>43</w:t>
            </w:r>
          </w:p>
        </w:tc>
        <w:tc>
          <w:tcPr>
            <w:tcW w:w="8917" w:type="dxa"/>
          </w:tcPr>
          <w:p w14:paraId="42D6CEE1" w14:textId="77777777" w:rsidR="006D08B8" w:rsidRPr="006D08B8" w:rsidRDefault="006D08B8" w:rsidP="001A76C9">
            <w:pPr>
              <w:rPr>
                <w:rFonts w:ascii="Tahoma" w:eastAsia="Calibri" w:hAnsi="Tahoma" w:cs="Tahoma"/>
              </w:rPr>
            </w:pPr>
            <w:r w:rsidRPr="006D08B8">
              <w:rPr>
                <w:rFonts w:ascii="Tahoma" w:eastAsia="Calibri" w:hAnsi="Tahoma" w:cs="Tahoma"/>
              </w:rPr>
              <w:t>Очистить сетки вентиляционных каналов на входе охлаждающего воздуха в ТЭД</w:t>
            </w:r>
          </w:p>
        </w:tc>
      </w:tr>
      <w:tr w:rsidR="006D08B8" w:rsidRPr="006D08B8" w14:paraId="14D77526" w14:textId="77777777" w:rsidTr="006D08B8">
        <w:tblPrEx>
          <w:jc w:val="left"/>
        </w:tblPrEx>
        <w:trPr>
          <w:trHeight w:val="284"/>
        </w:trPr>
        <w:tc>
          <w:tcPr>
            <w:tcW w:w="988" w:type="dxa"/>
          </w:tcPr>
          <w:p w14:paraId="2870DD82" w14:textId="77777777" w:rsidR="006D08B8" w:rsidRPr="006D08B8" w:rsidRDefault="006D08B8" w:rsidP="001A76C9">
            <w:pPr>
              <w:jc w:val="center"/>
              <w:rPr>
                <w:rFonts w:ascii="Tahoma" w:eastAsia="Calibri" w:hAnsi="Tahoma" w:cs="Tahoma"/>
              </w:rPr>
            </w:pPr>
            <w:r w:rsidRPr="006D08B8">
              <w:rPr>
                <w:rFonts w:ascii="Tahoma" w:eastAsia="Calibri" w:hAnsi="Tahoma" w:cs="Tahoma"/>
              </w:rPr>
              <w:t>44</w:t>
            </w:r>
          </w:p>
        </w:tc>
        <w:tc>
          <w:tcPr>
            <w:tcW w:w="8917" w:type="dxa"/>
          </w:tcPr>
          <w:p w14:paraId="1D45ABAB"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статический напор охлаждающего воздуха ТЭД</w:t>
            </w:r>
          </w:p>
        </w:tc>
      </w:tr>
      <w:tr w:rsidR="006D08B8" w:rsidRPr="006D08B8" w14:paraId="10380E71" w14:textId="77777777" w:rsidTr="006D08B8">
        <w:tblPrEx>
          <w:jc w:val="left"/>
        </w:tblPrEx>
        <w:trPr>
          <w:trHeight w:val="284"/>
        </w:trPr>
        <w:tc>
          <w:tcPr>
            <w:tcW w:w="988" w:type="dxa"/>
          </w:tcPr>
          <w:p w14:paraId="28B5E4DC" w14:textId="77777777" w:rsidR="006D08B8" w:rsidRPr="006D08B8" w:rsidRDefault="006D08B8" w:rsidP="001A76C9">
            <w:pPr>
              <w:jc w:val="center"/>
              <w:rPr>
                <w:rFonts w:ascii="Tahoma" w:eastAsia="Calibri" w:hAnsi="Tahoma" w:cs="Tahoma"/>
              </w:rPr>
            </w:pPr>
            <w:bookmarkStart w:id="21" w:name="_Hlk220501393"/>
            <w:r w:rsidRPr="006D08B8">
              <w:rPr>
                <w:rFonts w:ascii="Tahoma" w:eastAsia="Calibri" w:hAnsi="Tahoma" w:cs="Tahoma"/>
              </w:rPr>
              <w:t>45</w:t>
            </w:r>
          </w:p>
        </w:tc>
        <w:tc>
          <w:tcPr>
            <w:tcW w:w="8917" w:type="dxa"/>
          </w:tcPr>
          <w:p w14:paraId="3B8C4B78" w14:textId="77777777" w:rsidR="006D08B8" w:rsidRPr="006D08B8" w:rsidRDefault="006D08B8" w:rsidP="001A76C9">
            <w:pPr>
              <w:rPr>
                <w:rFonts w:ascii="Tahoma" w:eastAsia="Calibri" w:hAnsi="Tahoma" w:cs="Tahoma"/>
              </w:rPr>
            </w:pPr>
            <w:r w:rsidRPr="006D08B8">
              <w:rPr>
                <w:rFonts w:ascii="Tahoma" w:eastAsia="Calibri" w:hAnsi="Tahoma" w:cs="Tahoma"/>
              </w:rPr>
              <w:t>Провести осмотр гидравлических гасителей колебаний</w:t>
            </w:r>
          </w:p>
        </w:tc>
      </w:tr>
      <w:tr w:rsidR="006D08B8" w:rsidRPr="006D08B8" w14:paraId="6D190A99" w14:textId="77777777" w:rsidTr="006D08B8">
        <w:tblPrEx>
          <w:jc w:val="left"/>
        </w:tblPrEx>
        <w:trPr>
          <w:trHeight w:val="284"/>
        </w:trPr>
        <w:tc>
          <w:tcPr>
            <w:tcW w:w="988" w:type="dxa"/>
          </w:tcPr>
          <w:p w14:paraId="518EC257" w14:textId="77777777" w:rsidR="006D08B8" w:rsidRPr="006D08B8" w:rsidRDefault="006D08B8" w:rsidP="001A76C9">
            <w:pPr>
              <w:jc w:val="center"/>
              <w:rPr>
                <w:rFonts w:ascii="Tahoma" w:eastAsia="Calibri" w:hAnsi="Tahoma" w:cs="Tahoma"/>
              </w:rPr>
            </w:pPr>
            <w:r w:rsidRPr="006D08B8">
              <w:rPr>
                <w:rFonts w:ascii="Tahoma" w:eastAsia="Calibri" w:hAnsi="Tahoma" w:cs="Tahoma"/>
              </w:rPr>
              <w:t>46</w:t>
            </w:r>
          </w:p>
        </w:tc>
        <w:tc>
          <w:tcPr>
            <w:tcW w:w="8917" w:type="dxa"/>
          </w:tcPr>
          <w:p w14:paraId="02C57B55"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состояния привода датчиков скорости. Проверить наличие смазки и при недостаточном количестве добавить. Проверить крепления датчиков</w:t>
            </w:r>
          </w:p>
        </w:tc>
      </w:tr>
      <w:tr w:rsidR="006D08B8" w:rsidRPr="006D08B8" w14:paraId="53C2B3D5" w14:textId="77777777" w:rsidTr="006D08B8">
        <w:tblPrEx>
          <w:jc w:val="left"/>
        </w:tblPrEx>
        <w:trPr>
          <w:trHeight w:val="284"/>
        </w:trPr>
        <w:tc>
          <w:tcPr>
            <w:tcW w:w="988" w:type="dxa"/>
          </w:tcPr>
          <w:p w14:paraId="74B87B8E" w14:textId="77777777" w:rsidR="006D08B8" w:rsidRPr="006D08B8" w:rsidRDefault="006D08B8" w:rsidP="001A76C9">
            <w:pPr>
              <w:jc w:val="center"/>
              <w:rPr>
                <w:rFonts w:ascii="Tahoma" w:eastAsia="Calibri" w:hAnsi="Tahoma" w:cs="Tahoma"/>
              </w:rPr>
            </w:pPr>
            <w:r w:rsidRPr="006D08B8">
              <w:rPr>
                <w:rFonts w:ascii="Tahoma" w:eastAsia="Calibri" w:hAnsi="Tahoma" w:cs="Tahoma"/>
              </w:rPr>
              <w:t>47</w:t>
            </w:r>
          </w:p>
        </w:tc>
        <w:tc>
          <w:tcPr>
            <w:tcW w:w="8917" w:type="dxa"/>
          </w:tcPr>
          <w:p w14:paraId="47A3034E"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состояние роликовых опор. Осмотреть состояние войлочного уплотнения, выдавливание смазки через уплотнение не допускается, в случае обнаружения дефектов выполнить ревизию роликовых опор, добавить смазку, войлочные уплотнения заменить</w:t>
            </w:r>
          </w:p>
        </w:tc>
      </w:tr>
      <w:tr w:rsidR="006D08B8" w:rsidRPr="006D08B8" w14:paraId="14C388FE" w14:textId="77777777" w:rsidTr="006D08B8">
        <w:tblPrEx>
          <w:jc w:val="left"/>
        </w:tblPrEx>
        <w:trPr>
          <w:trHeight w:val="284"/>
        </w:trPr>
        <w:tc>
          <w:tcPr>
            <w:tcW w:w="988" w:type="dxa"/>
          </w:tcPr>
          <w:p w14:paraId="6F79D847" w14:textId="77777777" w:rsidR="006D08B8" w:rsidRPr="006D08B8" w:rsidRDefault="006D08B8" w:rsidP="001A76C9">
            <w:pPr>
              <w:jc w:val="center"/>
              <w:rPr>
                <w:rFonts w:ascii="Tahoma" w:eastAsia="Calibri" w:hAnsi="Tahoma" w:cs="Tahoma"/>
              </w:rPr>
            </w:pPr>
            <w:r w:rsidRPr="006D08B8">
              <w:rPr>
                <w:rFonts w:ascii="Tahoma" w:eastAsia="Calibri" w:hAnsi="Tahoma" w:cs="Tahoma"/>
              </w:rPr>
              <w:t>48</w:t>
            </w:r>
          </w:p>
        </w:tc>
        <w:tc>
          <w:tcPr>
            <w:tcW w:w="8917" w:type="dxa"/>
          </w:tcPr>
          <w:p w14:paraId="205C6CB8"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Выполнить осмотр </w:t>
            </w:r>
            <w:proofErr w:type="spellStart"/>
            <w:r w:rsidRPr="006D08B8">
              <w:rPr>
                <w:rFonts w:ascii="Tahoma" w:eastAsia="Calibri" w:hAnsi="Tahoma" w:cs="Tahoma"/>
              </w:rPr>
              <w:t>автосцепного</w:t>
            </w:r>
            <w:proofErr w:type="spellEnd"/>
            <w:r w:rsidRPr="006D08B8">
              <w:rPr>
                <w:rFonts w:ascii="Tahoma" w:eastAsia="Calibri" w:hAnsi="Tahoma" w:cs="Tahoma"/>
              </w:rPr>
              <w:t xml:space="preserve"> устройства в соответствии с требованиями Инструкции ОАО «РЖД» №2745р </w:t>
            </w:r>
          </w:p>
        </w:tc>
      </w:tr>
      <w:bookmarkEnd w:id="21"/>
      <w:tr w:rsidR="006D08B8" w:rsidRPr="006D08B8" w14:paraId="639E3000" w14:textId="77777777" w:rsidTr="006D08B8">
        <w:tblPrEx>
          <w:jc w:val="left"/>
        </w:tblPrEx>
        <w:trPr>
          <w:trHeight w:val="284"/>
        </w:trPr>
        <w:tc>
          <w:tcPr>
            <w:tcW w:w="988" w:type="dxa"/>
          </w:tcPr>
          <w:p w14:paraId="2C6B29F4" w14:textId="77777777" w:rsidR="006D08B8" w:rsidRPr="006D08B8" w:rsidRDefault="006D08B8" w:rsidP="001A76C9">
            <w:pPr>
              <w:jc w:val="center"/>
              <w:rPr>
                <w:rFonts w:ascii="Tahoma" w:eastAsia="Calibri" w:hAnsi="Tahoma" w:cs="Tahoma"/>
              </w:rPr>
            </w:pPr>
            <w:r w:rsidRPr="006D08B8">
              <w:rPr>
                <w:rFonts w:ascii="Tahoma" w:eastAsia="Calibri" w:hAnsi="Tahoma" w:cs="Tahoma"/>
              </w:rPr>
              <w:t>49</w:t>
            </w:r>
          </w:p>
        </w:tc>
        <w:tc>
          <w:tcPr>
            <w:tcW w:w="8917" w:type="dxa"/>
          </w:tcPr>
          <w:p w14:paraId="3B591598"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и при выявлении несоответствий, отремонтировать лестницы и поручни согласно чертежам на тепловоз ТЭМ10, а также в соответствии с требованиями Инструкции ЦТ-336</w:t>
            </w:r>
          </w:p>
        </w:tc>
      </w:tr>
      <w:tr w:rsidR="006D08B8" w:rsidRPr="006D08B8" w14:paraId="633B863A" w14:textId="77777777" w:rsidTr="006D08B8">
        <w:tblPrEx>
          <w:jc w:val="left"/>
        </w:tblPrEx>
        <w:trPr>
          <w:trHeight w:val="284"/>
        </w:trPr>
        <w:tc>
          <w:tcPr>
            <w:tcW w:w="988" w:type="dxa"/>
          </w:tcPr>
          <w:p w14:paraId="46A44A4A" w14:textId="77777777" w:rsidR="006D08B8" w:rsidRPr="006D08B8" w:rsidRDefault="006D08B8" w:rsidP="001A76C9">
            <w:pPr>
              <w:jc w:val="center"/>
              <w:rPr>
                <w:rFonts w:ascii="Tahoma" w:eastAsia="Calibri" w:hAnsi="Tahoma" w:cs="Tahoma"/>
              </w:rPr>
            </w:pPr>
            <w:r w:rsidRPr="006D08B8">
              <w:rPr>
                <w:rFonts w:ascii="Tahoma" w:eastAsia="Calibri" w:hAnsi="Tahoma" w:cs="Tahoma"/>
              </w:rPr>
              <w:t>50</w:t>
            </w:r>
          </w:p>
        </w:tc>
        <w:tc>
          <w:tcPr>
            <w:tcW w:w="8917" w:type="dxa"/>
          </w:tcPr>
          <w:p w14:paraId="5C4F2496"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состояния стекол, уплотнений, дверей, замков, люков, предохранительных устройств кабины машиниста, высоковольтной камеры и капота, неисправные детали отремонтировать или заменить</w:t>
            </w:r>
          </w:p>
        </w:tc>
      </w:tr>
      <w:tr w:rsidR="006D08B8" w:rsidRPr="006D08B8" w14:paraId="552C3010" w14:textId="77777777" w:rsidTr="006D08B8">
        <w:tblPrEx>
          <w:jc w:val="left"/>
        </w:tblPrEx>
        <w:trPr>
          <w:trHeight w:val="284"/>
        </w:trPr>
        <w:tc>
          <w:tcPr>
            <w:tcW w:w="988" w:type="dxa"/>
          </w:tcPr>
          <w:p w14:paraId="7D9942F2" w14:textId="77777777" w:rsidR="006D08B8" w:rsidRPr="006D08B8" w:rsidRDefault="006D08B8" w:rsidP="001A76C9">
            <w:pPr>
              <w:jc w:val="center"/>
              <w:rPr>
                <w:rFonts w:ascii="Tahoma" w:eastAsia="Calibri" w:hAnsi="Tahoma" w:cs="Tahoma"/>
              </w:rPr>
            </w:pPr>
            <w:r w:rsidRPr="006D08B8">
              <w:rPr>
                <w:rFonts w:ascii="Tahoma" w:eastAsia="Calibri" w:hAnsi="Tahoma" w:cs="Tahoma"/>
              </w:rPr>
              <w:t>51</w:t>
            </w:r>
          </w:p>
        </w:tc>
        <w:tc>
          <w:tcPr>
            <w:tcW w:w="8917" w:type="dxa"/>
          </w:tcPr>
          <w:p w14:paraId="32251F3D" w14:textId="77777777" w:rsidR="006D08B8" w:rsidRPr="006D08B8" w:rsidRDefault="006D08B8" w:rsidP="001A76C9">
            <w:pPr>
              <w:rPr>
                <w:rFonts w:ascii="Tahoma" w:eastAsia="Calibri" w:hAnsi="Tahoma" w:cs="Tahoma"/>
              </w:rPr>
            </w:pPr>
            <w:r w:rsidRPr="006D08B8">
              <w:rPr>
                <w:rFonts w:ascii="Tahoma" w:eastAsia="Calibri" w:hAnsi="Tahoma" w:cs="Tahoma"/>
              </w:rPr>
              <w:t>Включить тумблера на пульте проверить исправность привода жалюзи</w:t>
            </w:r>
          </w:p>
        </w:tc>
      </w:tr>
      <w:tr w:rsidR="006D08B8" w:rsidRPr="006D08B8" w14:paraId="0EA3BE57" w14:textId="77777777" w:rsidTr="006D08B8">
        <w:tblPrEx>
          <w:jc w:val="left"/>
        </w:tblPrEx>
        <w:trPr>
          <w:trHeight w:val="284"/>
        </w:trPr>
        <w:tc>
          <w:tcPr>
            <w:tcW w:w="988" w:type="dxa"/>
          </w:tcPr>
          <w:p w14:paraId="1B3CCBE7" w14:textId="77777777" w:rsidR="006D08B8" w:rsidRPr="006D08B8" w:rsidRDefault="006D08B8" w:rsidP="001A76C9">
            <w:pPr>
              <w:jc w:val="center"/>
              <w:rPr>
                <w:rFonts w:ascii="Tahoma" w:eastAsia="Calibri" w:hAnsi="Tahoma" w:cs="Tahoma"/>
              </w:rPr>
            </w:pPr>
            <w:r w:rsidRPr="006D08B8">
              <w:rPr>
                <w:rFonts w:ascii="Tahoma" w:eastAsia="Calibri" w:hAnsi="Tahoma" w:cs="Tahoma"/>
              </w:rPr>
              <w:t>52</w:t>
            </w:r>
          </w:p>
        </w:tc>
        <w:tc>
          <w:tcPr>
            <w:tcW w:w="8917" w:type="dxa"/>
          </w:tcPr>
          <w:p w14:paraId="7AC91125" w14:textId="77777777" w:rsidR="006D08B8" w:rsidRPr="006D08B8" w:rsidRDefault="006D08B8" w:rsidP="001A76C9">
            <w:pPr>
              <w:rPr>
                <w:rFonts w:ascii="Tahoma" w:eastAsia="Calibri" w:hAnsi="Tahoma" w:cs="Tahoma"/>
              </w:rPr>
            </w:pPr>
            <w:r w:rsidRPr="006D08B8">
              <w:rPr>
                <w:rFonts w:ascii="Tahoma" w:eastAsia="Calibri" w:hAnsi="Tahoma" w:cs="Tahoma"/>
              </w:rPr>
              <w:t>На работающем тепловозе проверить исправность работы системы автоматики охлаждающего устройства</w:t>
            </w:r>
          </w:p>
        </w:tc>
      </w:tr>
      <w:tr w:rsidR="006D08B8" w:rsidRPr="006D08B8" w14:paraId="4A64D8E5" w14:textId="77777777" w:rsidTr="006D08B8">
        <w:tblPrEx>
          <w:jc w:val="left"/>
        </w:tblPrEx>
        <w:trPr>
          <w:trHeight w:val="284"/>
        </w:trPr>
        <w:tc>
          <w:tcPr>
            <w:tcW w:w="988" w:type="dxa"/>
          </w:tcPr>
          <w:p w14:paraId="3AC9D9DC" w14:textId="77777777" w:rsidR="006D08B8" w:rsidRPr="006D08B8" w:rsidRDefault="006D08B8" w:rsidP="001A76C9">
            <w:pPr>
              <w:jc w:val="center"/>
              <w:rPr>
                <w:rFonts w:ascii="Tahoma" w:eastAsia="Calibri" w:hAnsi="Tahoma" w:cs="Tahoma"/>
              </w:rPr>
            </w:pPr>
            <w:r w:rsidRPr="006D08B8">
              <w:rPr>
                <w:rFonts w:ascii="Tahoma" w:eastAsia="Calibri" w:hAnsi="Tahoma" w:cs="Tahoma"/>
              </w:rPr>
              <w:t>53</w:t>
            </w:r>
          </w:p>
        </w:tc>
        <w:tc>
          <w:tcPr>
            <w:tcW w:w="8917" w:type="dxa"/>
          </w:tcPr>
          <w:p w14:paraId="10ACA5E4"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состояния кресел машиниста, подлокотников, механизма раздвижного окна, зеркала заднего вида, теневых щитков, козырька, шкафа, ящика для принадлежностей.</w:t>
            </w:r>
          </w:p>
        </w:tc>
      </w:tr>
      <w:tr w:rsidR="006D08B8" w:rsidRPr="006D08B8" w14:paraId="3FB886D9" w14:textId="77777777" w:rsidTr="006D08B8">
        <w:tblPrEx>
          <w:jc w:val="left"/>
        </w:tblPrEx>
        <w:trPr>
          <w:trHeight w:val="284"/>
        </w:trPr>
        <w:tc>
          <w:tcPr>
            <w:tcW w:w="988" w:type="dxa"/>
          </w:tcPr>
          <w:p w14:paraId="19E1A475" w14:textId="77777777" w:rsidR="006D08B8" w:rsidRPr="006D08B8" w:rsidRDefault="006D08B8" w:rsidP="001A76C9">
            <w:pPr>
              <w:jc w:val="center"/>
              <w:rPr>
                <w:rFonts w:ascii="Tahoma" w:eastAsia="Calibri" w:hAnsi="Tahoma" w:cs="Tahoma"/>
              </w:rPr>
            </w:pPr>
            <w:r w:rsidRPr="006D08B8">
              <w:rPr>
                <w:rFonts w:ascii="Tahoma" w:eastAsia="Calibri" w:hAnsi="Tahoma" w:cs="Tahoma"/>
              </w:rPr>
              <w:t>54</w:t>
            </w:r>
          </w:p>
        </w:tc>
        <w:tc>
          <w:tcPr>
            <w:tcW w:w="8917" w:type="dxa"/>
          </w:tcPr>
          <w:p w14:paraId="2D12A7B5"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Осмотреть </w:t>
            </w:r>
            <w:proofErr w:type="spellStart"/>
            <w:r w:rsidRPr="006D08B8">
              <w:rPr>
                <w:rFonts w:ascii="Tahoma" w:eastAsia="Calibri" w:hAnsi="Tahoma" w:cs="Tahoma"/>
              </w:rPr>
              <w:t>гребнесмазыватель</w:t>
            </w:r>
            <w:proofErr w:type="spellEnd"/>
            <w:r w:rsidRPr="006D08B8">
              <w:rPr>
                <w:rFonts w:ascii="Tahoma" w:eastAsia="Calibri" w:hAnsi="Tahoma" w:cs="Tahoma"/>
              </w:rPr>
              <w:t>, при необходимости произвести замену неисправных узлов и деталей</w:t>
            </w:r>
          </w:p>
        </w:tc>
      </w:tr>
      <w:tr w:rsidR="006D08B8" w:rsidRPr="006D08B8" w14:paraId="1CA71321" w14:textId="77777777" w:rsidTr="006D08B8">
        <w:tblPrEx>
          <w:jc w:val="left"/>
        </w:tblPrEx>
        <w:trPr>
          <w:trHeight w:val="284"/>
        </w:trPr>
        <w:tc>
          <w:tcPr>
            <w:tcW w:w="988" w:type="dxa"/>
          </w:tcPr>
          <w:p w14:paraId="251A003C" w14:textId="77777777" w:rsidR="006D08B8" w:rsidRPr="006D08B8" w:rsidRDefault="006D08B8" w:rsidP="001A76C9">
            <w:pPr>
              <w:jc w:val="center"/>
              <w:rPr>
                <w:rFonts w:ascii="Tahoma" w:eastAsia="Calibri" w:hAnsi="Tahoma" w:cs="Tahoma"/>
              </w:rPr>
            </w:pPr>
            <w:r w:rsidRPr="006D08B8">
              <w:rPr>
                <w:rFonts w:ascii="Tahoma" w:eastAsia="Calibri" w:hAnsi="Tahoma" w:cs="Tahoma"/>
              </w:rPr>
              <w:t>55</w:t>
            </w:r>
          </w:p>
        </w:tc>
        <w:tc>
          <w:tcPr>
            <w:tcW w:w="8917" w:type="dxa"/>
          </w:tcPr>
          <w:p w14:paraId="24E913BD"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визуальный контроль теплообменника</w:t>
            </w:r>
          </w:p>
        </w:tc>
      </w:tr>
      <w:tr w:rsidR="006D08B8" w:rsidRPr="006D08B8" w14:paraId="7219EEB6" w14:textId="77777777" w:rsidTr="006D08B8">
        <w:tblPrEx>
          <w:jc w:val="left"/>
        </w:tblPrEx>
        <w:trPr>
          <w:trHeight w:val="284"/>
        </w:trPr>
        <w:tc>
          <w:tcPr>
            <w:tcW w:w="988" w:type="dxa"/>
          </w:tcPr>
          <w:p w14:paraId="509587D1" w14:textId="77777777" w:rsidR="006D08B8" w:rsidRPr="006D08B8" w:rsidRDefault="006D08B8" w:rsidP="001A76C9">
            <w:pPr>
              <w:jc w:val="center"/>
              <w:rPr>
                <w:rFonts w:ascii="Tahoma" w:eastAsia="Calibri" w:hAnsi="Tahoma" w:cs="Tahoma"/>
              </w:rPr>
            </w:pPr>
            <w:r w:rsidRPr="006D08B8">
              <w:rPr>
                <w:rFonts w:ascii="Tahoma" w:eastAsia="Calibri" w:hAnsi="Tahoma" w:cs="Tahoma"/>
              </w:rPr>
              <w:t>56</w:t>
            </w:r>
          </w:p>
        </w:tc>
        <w:tc>
          <w:tcPr>
            <w:tcW w:w="8917" w:type="dxa"/>
          </w:tcPr>
          <w:p w14:paraId="6D5BB41F" w14:textId="77777777" w:rsidR="006D08B8" w:rsidRPr="006D08B8" w:rsidRDefault="006D08B8" w:rsidP="001A76C9">
            <w:pPr>
              <w:rPr>
                <w:rFonts w:ascii="Tahoma" w:eastAsia="Calibri" w:hAnsi="Tahoma" w:cs="Tahoma"/>
              </w:rPr>
            </w:pPr>
            <w:r w:rsidRPr="006D08B8">
              <w:rPr>
                <w:rFonts w:ascii="Tahoma" w:eastAsia="Calibri" w:hAnsi="Tahoma" w:cs="Tahoma"/>
              </w:rPr>
              <w:t>При снятии крыш модулей проверить внешним осмотром состояние уплотнений. При наличии повреждений, восстановить или заменить уплотнения</w:t>
            </w:r>
          </w:p>
        </w:tc>
      </w:tr>
      <w:tr w:rsidR="006D08B8" w:rsidRPr="006D08B8" w14:paraId="2A5F0AE9" w14:textId="77777777" w:rsidTr="006D08B8">
        <w:tblPrEx>
          <w:jc w:val="left"/>
        </w:tblPrEx>
        <w:trPr>
          <w:trHeight w:val="284"/>
        </w:trPr>
        <w:tc>
          <w:tcPr>
            <w:tcW w:w="988" w:type="dxa"/>
          </w:tcPr>
          <w:p w14:paraId="67E7BA38" w14:textId="77777777" w:rsidR="006D08B8" w:rsidRPr="006D08B8" w:rsidRDefault="006D08B8" w:rsidP="001A76C9">
            <w:pPr>
              <w:jc w:val="center"/>
              <w:rPr>
                <w:rFonts w:ascii="Tahoma" w:eastAsia="Calibri" w:hAnsi="Tahoma" w:cs="Tahoma"/>
              </w:rPr>
            </w:pPr>
            <w:r w:rsidRPr="006D08B8">
              <w:rPr>
                <w:rFonts w:ascii="Tahoma" w:eastAsia="Calibri" w:hAnsi="Tahoma" w:cs="Tahoma"/>
              </w:rPr>
              <w:t>57</w:t>
            </w:r>
          </w:p>
        </w:tc>
        <w:tc>
          <w:tcPr>
            <w:tcW w:w="8917" w:type="dxa"/>
          </w:tcPr>
          <w:p w14:paraId="5E3ECD83" w14:textId="77777777" w:rsidR="006D08B8" w:rsidRPr="006D08B8" w:rsidRDefault="006D08B8" w:rsidP="001A76C9">
            <w:pPr>
              <w:rPr>
                <w:rFonts w:ascii="Tahoma" w:eastAsia="Calibri" w:hAnsi="Tahoma" w:cs="Tahoma"/>
              </w:rPr>
            </w:pPr>
            <w:r w:rsidRPr="006D08B8">
              <w:rPr>
                <w:rFonts w:ascii="Tahoma" w:eastAsia="Calibri" w:hAnsi="Tahoma" w:cs="Tahoma"/>
              </w:rPr>
              <w:t>Добавить, нанести смазку в узлы и оборудование в соответствии с картой смазки тепловоза</w:t>
            </w:r>
          </w:p>
        </w:tc>
      </w:tr>
      <w:tr w:rsidR="006D08B8" w:rsidRPr="006D08B8" w14:paraId="57297553" w14:textId="77777777" w:rsidTr="006D08B8">
        <w:tblPrEx>
          <w:jc w:val="left"/>
        </w:tblPrEx>
        <w:trPr>
          <w:trHeight w:val="284"/>
        </w:trPr>
        <w:tc>
          <w:tcPr>
            <w:tcW w:w="988" w:type="dxa"/>
          </w:tcPr>
          <w:p w14:paraId="1B324AD6" w14:textId="77777777" w:rsidR="006D08B8" w:rsidRPr="006D08B8" w:rsidRDefault="006D08B8" w:rsidP="001A76C9">
            <w:pPr>
              <w:jc w:val="center"/>
              <w:rPr>
                <w:rFonts w:ascii="Tahoma" w:eastAsia="Calibri" w:hAnsi="Tahoma" w:cs="Tahoma"/>
              </w:rPr>
            </w:pPr>
            <w:bookmarkStart w:id="22" w:name="_Hlk220502091"/>
            <w:bookmarkStart w:id="23" w:name="_Hlk220502784"/>
            <w:r w:rsidRPr="006D08B8">
              <w:rPr>
                <w:rFonts w:ascii="Tahoma" w:eastAsia="Calibri" w:hAnsi="Tahoma" w:cs="Tahoma"/>
              </w:rPr>
              <w:t>58</w:t>
            </w:r>
          </w:p>
        </w:tc>
        <w:tc>
          <w:tcPr>
            <w:tcW w:w="8917" w:type="dxa"/>
          </w:tcPr>
          <w:p w14:paraId="3B5F6EC6" w14:textId="77777777" w:rsidR="006D08B8" w:rsidRPr="006D08B8" w:rsidRDefault="006D08B8" w:rsidP="001A76C9">
            <w:pPr>
              <w:rPr>
                <w:rFonts w:ascii="Tahoma" w:eastAsia="Calibri" w:hAnsi="Tahoma" w:cs="Tahoma"/>
              </w:rPr>
            </w:pPr>
            <w:r w:rsidRPr="006D08B8">
              <w:rPr>
                <w:rFonts w:ascii="Tahoma" w:eastAsia="Calibri" w:hAnsi="Tahoma" w:cs="Tahoma"/>
              </w:rPr>
              <w:t>Продуть сжатым воздухом давлением не более 0,3 Мпа электрические машины</w:t>
            </w:r>
          </w:p>
        </w:tc>
      </w:tr>
      <w:tr w:rsidR="006D08B8" w:rsidRPr="006D08B8" w14:paraId="571CF167" w14:textId="77777777" w:rsidTr="006D08B8">
        <w:tblPrEx>
          <w:jc w:val="left"/>
        </w:tblPrEx>
        <w:trPr>
          <w:trHeight w:val="284"/>
        </w:trPr>
        <w:tc>
          <w:tcPr>
            <w:tcW w:w="988" w:type="dxa"/>
          </w:tcPr>
          <w:p w14:paraId="6C86D15C" w14:textId="77777777" w:rsidR="006D08B8" w:rsidRPr="006D08B8" w:rsidRDefault="006D08B8" w:rsidP="001A76C9">
            <w:pPr>
              <w:jc w:val="center"/>
              <w:rPr>
                <w:rFonts w:ascii="Tahoma" w:eastAsia="Calibri" w:hAnsi="Tahoma" w:cs="Tahoma"/>
              </w:rPr>
            </w:pPr>
            <w:r w:rsidRPr="006D08B8">
              <w:rPr>
                <w:rFonts w:ascii="Tahoma" w:eastAsia="Calibri" w:hAnsi="Tahoma" w:cs="Tahoma"/>
              </w:rPr>
              <w:t>59</w:t>
            </w:r>
          </w:p>
        </w:tc>
        <w:tc>
          <w:tcPr>
            <w:tcW w:w="8917" w:type="dxa"/>
          </w:tcPr>
          <w:p w14:paraId="467A2652"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все электрические машины, очистить от пыли и грязи крышки коллекторных узлов, убедиться в отсутствии следов кругового огня и других повреждений</w:t>
            </w:r>
          </w:p>
        </w:tc>
      </w:tr>
      <w:tr w:rsidR="006D08B8" w:rsidRPr="006D08B8" w14:paraId="15603095" w14:textId="77777777" w:rsidTr="006D08B8">
        <w:tblPrEx>
          <w:jc w:val="left"/>
        </w:tblPrEx>
        <w:trPr>
          <w:trHeight w:val="284"/>
        </w:trPr>
        <w:tc>
          <w:tcPr>
            <w:tcW w:w="988" w:type="dxa"/>
          </w:tcPr>
          <w:p w14:paraId="0C65DF8D" w14:textId="77777777" w:rsidR="006D08B8" w:rsidRPr="006D08B8" w:rsidRDefault="006D08B8" w:rsidP="001A76C9">
            <w:pPr>
              <w:jc w:val="center"/>
              <w:rPr>
                <w:rFonts w:ascii="Tahoma" w:eastAsia="Calibri" w:hAnsi="Tahoma" w:cs="Tahoma"/>
              </w:rPr>
            </w:pPr>
            <w:r w:rsidRPr="006D08B8">
              <w:rPr>
                <w:rFonts w:ascii="Tahoma" w:eastAsia="Calibri" w:hAnsi="Tahoma" w:cs="Tahoma"/>
              </w:rPr>
              <w:t>60</w:t>
            </w:r>
          </w:p>
        </w:tc>
        <w:tc>
          <w:tcPr>
            <w:tcW w:w="8917" w:type="dxa"/>
          </w:tcPr>
          <w:p w14:paraId="07D51A57"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крепление электрических машин, их узлов и деталей</w:t>
            </w:r>
          </w:p>
        </w:tc>
      </w:tr>
      <w:bookmarkEnd w:id="22"/>
      <w:bookmarkEnd w:id="23"/>
      <w:tr w:rsidR="006D08B8" w:rsidRPr="006D08B8" w14:paraId="38039442" w14:textId="77777777" w:rsidTr="006D08B8">
        <w:tblPrEx>
          <w:jc w:val="left"/>
        </w:tblPrEx>
        <w:trPr>
          <w:trHeight w:val="284"/>
        </w:trPr>
        <w:tc>
          <w:tcPr>
            <w:tcW w:w="988" w:type="dxa"/>
          </w:tcPr>
          <w:p w14:paraId="263487B7" w14:textId="77777777" w:rsidR="006D08B8" w:rsidRPr="006D08B8" w:rsidRDefault="006D08B8" w:rsidP="001A76C9">
            <w:pPr>
              <w:jc w:val="center"/>
              <w:rPr>
                <w:rFonts w:ascii="Tahoma" w:eastAsia="Calibri" w:hAnsi="Tahoma" w:cs="Tahoma"/>
              </w:rPr>
            </w:pPr>
            <w:r w:rsidRPr="006D08B8">
              <w:rPr>
                <w:rFonts w:ascii="Tahoma" w:eastAsia="Calibri" w:hAnsi="Tahoma" w:cs="Tahoma"/>
              </w:rPr>
              <w:t>61</w:t>
            </w:r>
          </w:p>
        </w:tc>
        <w:tc>
          <w:tcPr>
            <w:tcW w:w="8917" w:type="dxa"/>
          </w:tcPr>
          <w:p w14:paraId="473E31A6"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Произвести регламентный работы вентиляторов радиальных и осевых в соответствии с ЗАОМ.0168.00.000РЭ </w:t>
            </w:r>
          </w:p>
        </w:tc>
      </w:tr>
      <w:tr w:rsidR="006D08B8" w:rsidRPr="006D08B8" w14:paraId="5761A5E3" w14:textId="77777777" w:rsidTr="006D08B8">
        <w:tblPrEx>
          <w:jc w:val="left"/>
        </w:tblPrEx>
        <w:trPr>
          <w:trHeight w:val="284"/>
        </w:trPr>
        <w:tc>
          <w:tcPr>
            <w:tcW w:w="988" w:type="dxa"/>
          </w:tcPr>
          <w:p w14:paraId="7C5B717A" w14:textId="77777777" w:rsidR="006D08B8" w:rsidRPr="006D08B8" w:rsidRDefault="006D08B8" w:rsidP="001A76C9">
            <w:pPr>
              <w:jc w:val="center"/>
              <w:rPr>
                <w:rFonts w:ascii="Tahoma" w:eastAsia="Calibri" w:hAnsi="Tahoma" w:cs="Tahoma"/>
              </w:rPr>
            </w:pPr>
            <w:r w:rsidRPr="006D08B8">
              <w:rPr>
                <w:rFonts w:ascii="Tahoma" w:eastAsia="Calibri" w:hAnsi="Tahoma" w:cs="Tahoma"/>
              </w:rPr>
              <w:t>62</w:t>
            </w:r>
          </w:p>
        </w:tc>
        <w:tc>
          <w:tcPr>
            <w:tcW w:w="8917" w:type="dxa"/>
          </w:tcPr>
          <w:p w14:paraId="0DECFAE4" w14:textId="583A9442" w:rsidR="006D08B8" w:rsidRPr="006D08B8" w:rsidRDefault="006D08B8" w:rsidP="001A76C9">
            <w:pPr>
              <w:rPr>
                <w:rFonts w:ascii="Tahoma" w:eastAsia="Calibri" w:hAnsi="Tahoma" w:cs="Tahoma"/>
              </w:rPr>
            </w:pPr>
            <w:r w:rsidRPr="00394797">
              <w:rPr>
                <w:rFonts w:ascii="Tahoma" w:eastAsia="Calibri" w:hAnsi="Tahoma" w:cs="Tahoma"/>
              </w:rPr>
              <w:t>Произвести регламентные работы тяговых электродвигателей в соответствии с таблицей 7</w:t>
            </w:r>
            <w:r w:rsidR="00A8431B" w:rsidRPr="00394797">
              <w:t xml:space="preserve"> </w:t>
            </w:r>
            <w:r w:rsidR="00A8431B" w:rsidRPr="00394797">
              <w:rPr>
                <w:rFonts w:ascii="Tahoma" w:eastAsia="Calibri" w:hAnsi="Tahoma" w:cs="Tahoma"/>
              </w:rPr>
              <w:t>руководства по эксплуатации ТЭМ10.00.00.000РЭ2</w:t>
            </w:r>
          </w:p>
        </w:tc>
      </w:tr>
      <w:tr w:rsidR="006D08B8" w:rsidRPr="006D08B8" w14:paraId="7FDE4A64" w14:textId="77777777" w:rsidTr="006D08B8">
        <w:tblPrEx>
          <w:jc w:val="left"/>
        </w:tblPrEx>
        <w:trPr>
          <w:trHeight w:val="284"/>
        </w:trPr>
        <w:tc>
          <w:tcPr>
            <w:tcW w:w="988" w:type="dxa"/>
          </w:tcPr>
          <w:p w14:paraId="5825E3FC" w14:textId="77777777" w:rsidR="006D08B8" w:rsidRPr="006D08B8" w:rsidRDefault="006D08B8" w:rsidP="001A76C9">
            <w:pPr>
              <w:jc w:val="center"/>
              <w:rPr>
                <w:rFonts w:ascii="Tahoma" w:eastAsia="Calibri" w:hAnsi="Tahoma" w:cs="Tahoma"/>
              </w:rPr>
            </w:pPr>
            <w:r w:rsidRPr="006D08B8">
              <w:rPr>
                <w:rFonts w:ascii="Tahoma" w:eastAsia="Calibri" w:hAnsi="Tahoma" w:cs="Tahoma"/>
              </w:rPr>
              <w:t>63</w:t>
            </w:r>
          </w:p>
        </w:tc>
        <w:tc>
          <w:tcPr>
            <w:tcW w:w="8917" w:type="dxa"/>
          </w:tcPr>
          <w:p w14:paraId="53C32138" w14:textId="77777777" w:rsidR="006D08B8" w:rsidRPr="006D08B8" w:rsidRDefault="006D08B8" w:rsidP="001A76C9">
            <w:pPr>
              <w:rPr>
                <w:rFonts w:ascii="Tahoma" w:eastAsia="Calibri" w:hAnsi="Tahoma" w:cs="Tahoma"/>
              </w:rPr>
            </w:pPr>
            <w:r w:rsidRPr="006D08B8">
              <w:rPr>
                <w:rFonts w:ascii="Tahoma" w:eastAsia="Calibri" w:hAnsi="Tahoma" w:cs="Tahoma"/>
              </w:rPr>
              <w:t>Измерить величину сопротивления изоляции цепей. Проверить состояние и механическую целостность изоляции электрических машин</w:t>
            </w:r>
          </w:p>
        </w:tc>
      </w:tr>
      <w:tr w:rsidR="006D08B8" w:rsidRPr="006D08B8" w14:paraId="0C1D3690" w14:textId="77777777" w:rsidTr="006D08B8">
        <w:tblPrEx>
          <w:jc w:val="left"/>
        </w:tblPrEx>
        <w:trPr>
          <w:trHeight w:val="284"/>
        </w:trPr>
        <w:tc>
          <w:tcPr>
            <w:tcW w:w="988" w:type="dxa"/>
          </w:tcPr>
          <w:p w14:paraId="0DD8D17F" w14:textId="77777777" w:rsidR="006D08B8" w:rsidRPr="006D08B8" w:rsidRDefault="006D08B8" w:rsidP="001A76C9">
            <w:pPr>
              <w:jc w:val="center"/>
              <w:rPr>
                <w:rFonts w:ascii="Tahoma" w:eastAsia="Calibri" w:hAnsi="Tahoma" w:cs="Tahoma"/>
              </w:rPr>
            </w:pPr>
            <w:r w:rsidRPr="006D08B8">
              <w:rPr>
                <w:rFonts w:ascii="Tahoma" w:eastAsia="Calibri" w:hAnsi="Tahoma" w:cs="Tahoma"/>
              </w:rPr>
              <w:lastRenderedPageBreak/>
              <w:t>64</w:t>
            </w:r>
          </w:p>
        </w:tc>
        <w:tc>
          <w:tcPr>
            <w:tcW w:w="8917" w:type="dxa"/>
          </w:tcPr>
          <w:p w14:paraId="06E4A1BB"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Проверить состояние электрических аппаратов, надежность крепления всех деталей, выводных концов, шунтов, катушек, сопротивлений, пружин, чистоту поверхностей силовых и блокировочных контактов всех реле и контактов </w:t>
            </w:r>
            <w:proofErr w:type="spellStart"/>
            <w:r w:rsidRPr="006D08B8">
              <w:rPr>
                <w:rFonts w:ascii="Tahoma" w:eastAsia="Calibri" w:hAnsi="Tahoma" w:cs="Tahoma"/>
              </w:rPr>
              <w:t>командоконтроллера</w:t>
            </w:r>
            <w:proofErr w:type="spellEnd"/>
            <w:r w:rsidRPr="006D08B8">
              <w:rPr>
                <w:rFonts w:ascii="Tahoma" w:eastAsia="Calibri" w:hAnsi="Tahoma" w:cs="Tahoma"/>
              </w:rPr>
              <w:t xml:space="preserve">. </w:t>
            </w:r>
          </w:p>
        </w:tc>
      </w:tr>
      <w:tr w:rsidR="006D08B8" w:rsidRPr="006D08B8" w14:paraId="5A25FC97" w14:textId="77777777" w:rsidTr="006D08B8">
        <w:tblPrEx>
          <w:jc w:val="left"/>
        </w:tblPrEx>
        <w:trPr>
          <w:trHeight w:val="284"/>
        </w:trPr>
        <w:tc>
          <w:tcPr>
            <w:tcW w:w="988" w:type="dxa"/>
          </w:tcPr>
          <w:p w14:paraId="57C2EB8E" w14:textId="77777777" w:rsidR="006D08B8" w:rsidRPr="006D08B8" w:rsidRDefault="006D08B8" w:rsidP="001A76C9">
            <w:pPr>
              <w:jc w:val="center"/>
              <w:rPr>
                <w:rFonts w:ascii="Tahoma" w:eastAsia="Calibri" w:hAnsi="Tahoma" w:cs="Tahoma"/>
              </w:rPr>
            </w:pPr>
            <w:r w:rsidRPr="006D08B8">
              <w:rPr>
                <w:rFonts w:ascii="Tahoma" w:eastAsia="Calibri" w:hAnsi="Tahoma" w:cs="Tahoma"/>
              </w:rPr>
              <w:t>65</w:t>
            </w:r>
          </w:p>
        </w:tc>
        <w:tc>
          <w:tcPr>
            <w:tcW w:w="8917" w:type="dxa"/>
          </w:tcPr>
          <w:p w14:paraId="3D8CB5C4"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Проверить действие всех электропневматических аппаратов, клапанов воздухораспределителей песочницы, </w:t>
            </w:r>
            <w:proofErr w:type="spellStart"/>
            <w:r w:rsidRPr="006D08B8">
              <w:rPr>
                <w:rFonts w:ascii="Tahoma" w:eastAsia="Calibri" w:hAnsi="Tahoma" w:cs="Tahoma"/>
              </w:rPr>
              <w:t>электропневмовентиля</w:t>
            </w:r>
            <w:proofErr w:type="spellEnd"/>
            <w:r w:rsidRPr="006D08B8">
              <w:rPr>
                <w:rFonts w:ascii="Tahoma" w:eastAsia="Calibri" w:hAnsi="Tahoma" w:cs="Tahoma"/>
              </w:rPr>
              <w:t xml:space="preserve"> экстренного торможения и отсутствие утечек воздуха. Проверить крепления электрической аппаратуры</w:t>
            </w:r>
          </w:p>
        </w:tc>
      </w:tr>
      <w:tr w:rsidR="006D08B8" w:rsidRPr="006D08B8" w14:paraId="5C7638C6" w14:textId="77777777" w:rsidTr="006D08B8">
        <w:tblPrEx>
          <w:jc w:val="left"/>
        </w:tblPrEx>
        <w:trPr>
          <w:trHeight w:val="284"/>
        </w:trPr>
        <w:tc>
          <w:tcPr>
            <w:tcW w:w="988" w:type="dxa"/>
          </w:tcPr>
          <w:p w14:paraId="7E580544" w14:textId="77777777" w:rsidR="006D08B8" w:rsidRPr="006D08B8" w:rsidRDefault="006D08B8" w:rsidP="001A76C9">
            <w:pPr>
              <w:jc w:val="center"/>
              <w:rPr>
                <w:rFonts w:ascii="Tahoma" w:eastAsia="Calibri" w:hAnsi="Tahoma" w:cs="Tahoma"/>
              </w:rPr>
            </w:pPr>
            <w:bookmarkStart w:id="24" w:name="_Hlk220504394"/>
            <w:bookmarkStart w:id="25" w:name="_Hlk220504811"/>
            <w:r w:rsidRPr="006D08B8">
              <w:rPr>
                <w:rFonts w:ascii="Tahoma" w:eastAsia="Calibri" w:hAnsi="Tahoma" w:cs="Tahoma"/>
              </w:rPr>
              <w:t>66</w:t>
            </w:r>
          </w:p>
        </w:tc>
        <w:tc>
          <w:tcPr>
            <w:tcW w:w="8917" w:type="dxa"/>
          </w:tcPr>
          <w:p w14:paraId="0079D1E7"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состояние стоек и целостность вставок, предохранителей и их соответствие величине тока, сопротивление изоляции цепей управления</w:t>
            </w:r>
          </w:p>
        </w:tc>
      </w:tr>
      <w:bookmarkEnd w:id="24"/>
      <w:bookmarkEnd w:id="25"/>
      <w:tr w:rsidR="006D08B8" w:rsidRPr="006D08B8" w14:paraId="70236FC2" w14:textId="77777777" w:rsidTr="006D08B8">
        <w:tblPrEx>
          <w:jc w:val="left"/>
        </w:tblPrEx>
        <w:trPr>
          <w:trHeight w:val="284"/>
        </w:trPr>
        <w:tc>
          <w:tcPr>
            <w:tcW w:w="988" w:type="dxa"/>
          </w:tcPr>
          <w:p w14:paraId="3E6CE410" w14:textId="77777777" w:rsidR="006D08B8" w:rsidRPr="006D08B8" w:rsidRDefault="006D08B8" w:rsidP="001A76C9">
            <w:pPr>
              <w:jc w:val="center"/>
              <w:rPr>
                <w:rFonts w:ascii="Tahoma" w:eastAsia="Calibri" w:hAnsi="Tahoma" w:cs="Tahoma"/>
              </w:rPr>
            </w:pPr>
            <w:r w:rsidRPr="006D08B8">
              <w:rPr>
                <w:rFonts w:ascii="Tahoma" w:eastAsia="Calibri" w:hAnsi="Tahoma" w:cs="Tahoma"/>
              </w:rPr>
              <w:t>67</w:t>
            </w:r>
          </w:p>
        </w:tc>
        <w:tc>
          <w:tcPr>
            <w:tcW w:w="8917" w:type="dxa"/>
          </w:tcPr>
          <w:p w14:paraId="1CF7F94B"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регламентные работы переключателя ППК-8024 в соответствии с 6ТЛ.250.016РЭ</w:t>
            </w:r>
          </w:p>
        </w:tc>
      </w:tr>
      <w:tr w:rsidR="006D08B8" w:rsidRPr="006D08B8" w14:paraId="13EABBE2" w14:textId="77777777" w:rsidTr="006D08B8">
        <w:tblPrEx>
          <w:jc w:val="left"/>
        </w:tblPrEx>
        <w:trPr>
          <w:trHeight w:val="284"/>
        </w:trPr>
        <w:tc>
          <w:tcPr>
            <w:tcW w:w="988" w:type="dxa"/>
          </w:tcPr>
          <w:p w14:paraId="1A836A8D" w14:textId="77777777" w:rsidR="006D08B8" w:rsidRPr="006D08B8" w:rsidRDefault="006D08B8" w:rsidP="001A76C9">
            <w:pPr>
              <w:jc w:val="center"/>
              <w:rPr>
                <w:rFonts w:ascii="Tahoma" w:eastAsia="Calibri" w:hAnsi="Tahoma" w:cs="Tahoma"/>
              </w:rPr>
            </w:pPr>
            <w:r w:rsidRPr="006D08B8">
              <w:rPr>
                <w:rFonts w:ascii="Tahoma" w:eastAsia="Calibri" w:hAnsi="Tahoma" w:cs="Tahoma"/>
              </w:rPr>
              <w:t>68</w:t>
            </w:r>
          </w:p>
        </w:tc>
        <w:tc>
          <w:tcPr>
            <w:tcW w:w="8917" w:type="dxa"/>
          </w:tcPr>
          <w:p w14:paraId="2F1A02D0"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работу сигнальных, звуковых, световых и защитных устройств тепловоза</w:t>
            </w:r>
          </w:p>
        </w:tc>
      </w:tr>
      <w:tr w:rsidR="006D08B8" w:rsidRPr="006D08B8" w14:paraId="44F7220B" w14:textId="77777777" w:rsidTr="006D08B8">
        <w:tblPrEx>
          <w:jc w:val="left"/>
        </w:tblPrEx>
        <w:trPr>
          <w:trHeight w:val="284"/>
        </w:trPr>
        <w:tc>
          <w:tcPr>
            <w:tcW w:w="988" w:type="dxa"/>
          </w:tcPr>
          <w:p w14:paraId="2F368A2B" w14:textId="77777777" w:rsidR="006D08B8" w:rsidRPr="006D08B8" w:rsidRDefault="006D08B8" w:rsidP="001A76C9">
            <w:pPr>
              <w:jc w:val="center"/>
              <w:rPr>
                <w:rFonts w:ascii="Tahoma" w:eastAsia="Calibri" w:hAnsi="Tahoma" w:cs="Tahoma"/>
              </w:rPr>
            </w:pPr>
            <w:r w:rsidRPr="006D08B8">
              <w:rPr>
                <w:rFonts w:ascii="Tahoma" w:eastAsia="Calibri" w:hAnsi="Tahoma" w:cs="Tahoma"/>
              </w:rPr>
              <w:t>69</w:t>
            </w:r>
          </w:p>
        </w:tc>
        <w:tc>
          <w:tcPr>
            <w:tcW w:w="8917" w:type="dxa"/>
          </w:tcPr>
          <w:p w14:paraId="267A82C2"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работу систему безопасности, АЛСН и радиостанции</w:t>
            </w:r>
          </w:p>
        </w:tc>
      </w:tr>
      <w:tr w:rsidR="006D08B8" w:rsidRPr="006D08B8" w14:paraId="438DCD6D" w14:textId="77777777" w:rsidTr="006D08B8">
        <w:tblPrEx>
          <w:jc w:val="left"/>
        </w:tblPrEx>
        <w:trPr>
          <w:trHeight w:val="284"/>
        </w:trPr>
        <w:tc>
          <w:tcPr>
            <w:tcW w:w="988" w:type="dxa"/>
          </w:tcPr>
          <w:p w14:paraId="57E1EA78" w14:textId="77777777" w:rsidR="006D08B8" w:rsidRPr="006D08B8" w:rsidRDefault="006D08B8" w:rsidP="001A76C9">
            <w:pPr>
              <w:jc w:val="center"/>
              <w:rPr>
                <w:rFonts w:ascii="Tahoma" w:eastAsia="Calibri" w:hAnsi="Tahoma" w:cs="Tahoma"/>
              </w:rPr>
            </w:pPr>
            <w:r w:rsidRPr="006D08B8">
              <w:rPr>
                <w:rFonts w:ascii="Tahoma" w:eastAsia="Calibri" w:hAnsi="Tahoma" w:cs="Tahoma"/>
              </w:rPr>
              <w:t>70</w:t>
            </w:r>
          </w:p>
        </w:tc>
        <w:tc>
          <w:tcPr>
            <w:tcW w:w="8917" w:type="dxa"/>
          </w:tcPr>
          <w:p w14:paraId="33970454"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регламентные работы по ремонту КЛУБ-У в соответствии с 36991-00-00РЭ</w:t>
            </w:r>
          </w:p>
        </w:tc>
      </w:tr>
      <w:tr w:rsidR="006D08B8" w:rsidRPr="006D08B8" w14:paraId="733E69A6" w14:textId="77777777" w:rsidTr="006D08B8">
        <w:tblPrEx>
          <w:jc w:val="left"/>
        </w:tblPrEx>
        <w:trPr>
          <w:trHeight w:val="284"/>
        </w:trPr>
        <w:tc>
          <w:tcPr>
            <w:tcW w:w="988" w:type="dxa"/>
          </w:tcPr>
          <w:p w14:paraId="320EB04E" w14:textId="77777777" w:rsidR="006D08B8" w:rsidRPr="006D08B8" w:rsidRDefault="006D08B8" w:rsidP="001A76C9">
            <w:pPr>
              <w:jc w:val="center"/>
              <w:rPr>
                <w:rFonts w:ascii="Tahoma" w:eastAsia="Calibri" w:hAnsi="Tahoma" w:cs="Tahoma"/>
              </w:rPr>
            </w:pPr>
            <w:r w:rsidRPr="006D08B8">
              <w:rPr>
                <w:rFonts w:ascii="Tahoma" w:eastAsia="Calibri" w:hAnsi="Tahoma" w:cs="Tahoma"/>
              </w:rPr>
              <w:t>71</w:t>
            </w:r>
          </w:p>
        </w:tc>
        <w:tc>
          <w:tcPr>
            <w:tcW w:w="8917" w:type="dxa"/>
          </w:tcPr>
          <w:p w14:paraId="620EF79F"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сроки действия периодических регламентных работ микропроцессорного дешифратора ДКСВ-М и заменить его, если истек срок проверки.</w:t>
            </w:r>
          </w:p>
        </w:tc>
      </w:tr>
      <w:tr w:rsidR="006D08B8" w:rsidRPr="006D08B8" w14:paraId="499C952C" w14:textId="77777777" w:rsidTr="006D08B8">
        <w:tblPrEx>
          <w:jc w:val="left"/>
        </w:tblPrEx>
        <w:trPr>
          <w:trHeight w:val="284"/>
        </w:trPr>
        <w:tc>
          <w:tcPr>
            <w:tcW w:w="988" w:type="dxa"/>
          </w:tcPr>
          <w:p w14:paraId="3C67EBCF" w14:textId="77777777" w:rsidR="006D08B8" w:rsidRPr="006D08B8" w:rsidRDefault="006D08B8" w:rsidP="001A76C9">
            <w:pPr>
              <w:jc w:val="center"/>
              <w:rPr>
                <w:rFonts w:ascii="Tahoma" w:eastAsia="Calibri" w:hAnsi="Tahoma" w:cs="Tahoma"/>
              </w:rPr>
            </w:pPr>
            <w:r w:rsidRPr="006D08B8">
              <w:rPr>
                <w:rFonts w:ascii="Tahoma" w:eastAsia="Calibri" w:hAnsi="Tahoma" w:cs="Tahoma"/>
              </w:rPr>
              <w:t>72</w:t>
            </w:r>
          </w:p>
        </w:tc>
        <w:tc>
          <w:tcPr>
            <w:tcW w:w="8917" w:type="dxa"/>
          </w:tcPr>
          <w:p w14:paraId="0B3D4C16"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Выполнить проверку работы микропроцессорного дешифратора ДКСВ-М совместно с системой АЛСН </w:t>
            </w:r>
          </w:p>
        </w:tc>
      </w:tr>
      <w:tr w:rsidR="006D08B8" w:rsidRPr="006D08B8" w14:paraId="1CF8AA24" w14:textId="77777777" w:rsidTr="006D08B8">
        <w:tblPrEx>
          <w:jc w:val="left"/>
        </w:tblPrEx>
        <w:trPr>
          <w:trHeight w:val="284"/>
        </w:trPr>
        <w:tc>
          <w:tcPr>
            <w:tcW w:w="988" w:type="dxa"/>
          </w:tcPr>
          <w:p w14:paraId="1713A722" w14:textId="77777777" w:rsidR="006D08B8" w:rsidRPr="006D08B8" w:rsidRDefault="006D08B8" w:rsidP="001A76C9">
            <w:pPr>
              <w:jc w:val="center"/>
              <w:rPr>
                <w:rFonts w:ascii="Tahoma" w:eastAsia="Calibri" w:hAnsi="Tahoma" w:cs="Tahoma"/>
              </w:rPr>
            </w:pPr>
            <w:r w:rsidRPr="006D08B8">
              <w:rPr>
                <w:rFonts w:ascii="Tahoma" w:eastAsia="Calibri" w:hAnsi="Tahoma" w:cs="Tahoma"/>
              </w:rPr>
              <w:t>73</w:t>
            </w:r>
          </w:p>
        </w:tc>
        <w:tc>
          <w:tcPr>
            <w:tcW w:w="8917" w:type="dxa"/>
          </w:tcPr>
          <w:p w14:paraId="67860EF5"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регламентные работы по ремонту КПД-3ПВ в соответствии с ЦАКТ.402223.006РЭ</w:t>
            </w:r>
          </w:p>
        </w:tc>
      </w:tr>
      <w:tr w:rsidR="006D08B8" w:rsidRPr="006D08B8" w14:paraId="7D73DA48" w14:textId="77777777" w:rsidTr="006D08B8">
        <w:tblPrEx>
          <w:jc w:val="left"/>
        </w:tblPrEx>
        <w:trPr>
          <w:trHeight w:val="284"/>
        </w:trPr>
        <w:tc>
          <w:tcPr>
            <w:tcW w:w="988" w:type="dxa"/>
          </w:tcPr>
          <w:p w14:paraId="0AA3F874" w14:textId="77777777" w:rsidR="006D08B8" w:rsidRPr="006D08B8" w:rsidRDefault="006D08B8" w:rsidP="001A76C9">
            <w:pPr>
              <w:jc w:val="center"/>
              <w:rPr>
                <w:rFonts w:ascii="Tahoma" w:eastAsia="Calibri" w:hAnsi="Tahoma" w:cs="Tahoma"/>
              </w:rPr>
            </w:pPr>
            <w:r w:rsidRPr="006D08B8">
              <w:rPr>
                <w:rFonts w:ascii="Tahoma" w:eastAsia="Calibri" w:hAnsi="Tahoma" w:cs="Tahoma"/>
              </w:rPr>
              <w:t>74</w:t>
            </w:r>
          </w:p>
        </w:tc>
        <w:tc>
          <w:tcPr>
            <w:tcW w:w="8917" w:type="dxa"/>
          </w:tcPr>
          <w:p w14:paraId="7A788ADB" w14:textId="77777777" w:rsidR="006D08B8" w:rsidRPr="006D08B8" w:rsidRDefault="006D08B8" w:rsidP="001A76C9">
            <w:pPr>
              <w:rPr>
                <w:rFonts w:ascii="Tahoma" w:eastAsia="Calibri" w:hAnsi="Tahoma" w:cs="Tahoma"/>
              </w:rPr>
            </w:pPr>
            <w:r w:rsidRPr="006D08B8">
              <w:rPr>
                <w:rFonts w:ascii="Tahoma" w:eastAsia="Calibri" w:hAnsi="Tahoma" w:cs="Tahoma"/>
              </w:rPr>
              <w:t>Выполнить проверку работоспособности тепловозной аппаратуры системы ТСКБМ на контрольном пункте АЛС в соответствии с требованиями Руководства по эксплуатации на систему ТСКБМ НКРМ 424313.003РЭ</w:t>
            </w:r>
          </w:p>
        </w:tc>
      </w:tr>
      <w:tr w:rsidR="006D08B8" w:rsidRPr="006D08B8" w14:paraId="01FE0C00" w14:textId="77777777" w:rsidTr="006D08B8">
        <w:tblPrEx>
          <w:jc w:val="left"/>
        </w:tblPrEx>
        <w:trPr>
          <w:trHeight w:val="284"/>
        </w:trPr>
        <w:tc>
          <w:tcPr>
            <w:tcW w:w="988" w:type="dxa"/>
          </w:tcPr>
          <w:p w14:paraId="6089FD8E" w14:textId="77777777" w:rsidR="006D08B8" w:rsidRPr="006D08B8" w:rsidRDefault="006D08B8" w:rsidP="001A76C9">
            <w:pPr>
              <w:jc w:val="center"/>
              <w:rPr>
                <w:rFonts w:ascii="Tahoma" w:eastAsia="Calibri" w:hAnsi="Tahoma" w:cs="Tahoma"/>
              </w:rPr>
            </w:pPr>
            <w:r w:rsidRPr="006D08B8">
              <w:rPr>
                <w:rFonts w:ascii="Tahoma" w:eastAsia="Calibri" w:hAnsi="Tahoma" w:cs="Tahoma"/>
              </w:rPr>
              <w:t>75</w:t>
            </w:r>
          </w:p>
        </w:tc>
        <w:tc>
          <w:tcPr>
            <w:tcW w:w="8917" w:type="dxa"/>
          </w:tcPr>
          <w:p w14:paraId="3C5E1FFD"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визуальный осмотр ПСН-170</w:t>
            </w:r>
          </w:p>
        </w:tc>
      </w:tr>
      <w:tr w:rsidR="006D08B8" w:rsidRPr="006D08B8" w14:paraId="674A7852" w14:textId="77777777" w:rsidTr="006D08B8">
        <w:tblPrEx>
          <w:jc w:val="left"/>
        </w:tblPrEx>
        <w:trPr>
          <w:trHeight w:val="284"/>
        </w:trPr>
        <w:tc>
          <w:tcPr>
            <w:tcW w:w="988" w:type="dxa"/>
          </w:tcPr>
          <w:p w14:paraId="0A1EFC5F" w14:textId="77777777" w:rsidR="006D08B8" w:rsidRPr="006D08B8" w:rsidRDefault="006D08B8" w:rsidP="001A76C9">
            <w:pPr>
              <w:jc w:val="center"/>
              <w:rPr>
                <w:rFonts w:ascii="Tahoma" w:eastAsia="Calibri" w:hAnsi="Tahoma" w:cs="Tahoma"/>
              </w:rPr>
            </w:pPr>
            <w:r w:rsidRPr="006D08B8">
              <w:rPr>
                <w:rFonts w:ascii="Tahoma" w:eastAsia="Calibri" w:hAnsi="Tahoma" w:cs="Tahoma"/>
              </w:rPr>
              <w:t>76</w:t>
            </w:r>
          </w:p>
        </w:tc>
        <w:tc>
          <w:tcPr>
            <w:tcW w:w="8917" w:type="dxa"/>
          </w:tcPr>
          <w:p w14:paraId="159A9B74"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надежность крепления ПСН-170</w:t>
            </w:r>
          </w:p>
        </w:tc>
      </w:tr>
      <w:tr w:rsidR="006D08B8" w:rsidRPr="006D08B8" w14:paraId="40E02E1F" w14:textId="77777777" w:rsidTr="006D08B8">
        <w:tblPrEx>
          <w:jc w:val="left"/>
        </w:tblPrEx>
        <w:trPr>
          <w:trHeight w:val="284"/>
        </w:trPr>
        <w:tc>
          <w:tcPr>
            <w:tcW w:w="988" w:type="dxa"/>
          </w:tcPr>
          <w:p w14:paraId="2EF6DC8F" w14:textId="77777777" w:rsidR="006D08B8" w:rsidRPr="006D08B8" w:rsidRDefault="006D08B8" w:rsidP="001A76C9">
            <w:pPr>
              <w:jc w:val="center"/>
              <w:rPr>
                <w:rFonts w:ascii="Tahoma" w:eastAsia="Calibri" w:hAnsi="Tahoma" w:cs="Tahoma"/>
              </w:rPr>
            </w:pPr>
            <w:r w:rsidRPr="006D08B8">
              <w:rPr>
                <w:rFonts w:ascii="Tahoma" w:eastAsia="Calibri" w:hAnsi="Tahoma" w:cs="Tahoma"/>
              </w:rPr>
              <w:t>77</w:t>
            </w:r>
          </w:p>
        </w:tc>
        <w:tc>
          <w:tcPr>
            <w:tcW w:w="8917" w:type="dxa"/>
          </w:tcPr>
          <w:p w14:paraId="3CA92AEA"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надежность контактных соединений, в том числе заземления</w:t>
            </w:r>
          </w:p>
        </w:tc>
      </w:tr>
      <w:tr w:rsidR="006D08B8" w:rsidRPr="006D08B8" w14:paraId="11DE1C79" w14:textId="77777777" w:rsidTr="006D08B8">
        <w:tblPrEx>
          <w:jc w:val="left"/>
        </w:tblPrEx>
        <w:trPr>
          <w:trHeight w:val="284"/>
        </w:trPr>
        <w:tc>
          <w:tcPr>
            <w:tcW w:w="988" w:type="dxa"/>
          </w:tcPr>
          <w:p w14:paraId="7356304D" w14:textId="77777777" w:rsidR="006D08B8" w:rsidRPr="006D08B8" w:rsidRDefault="006D08B8" w:rsidP="001A76C9">
            <w:pPr>
              <w:jc w:val="center"/>
              <w:rPr>
                <w:rFonts w:ascii="Tahoma" w:eastAsia="Calibri" w:hAnsi="Tahoma" w:cs="Tahoma"/>
              </w:rPr>
            </w:pPr>
            <w:bookmarkStart w:id="26" w:name="_Hlk220505322"/>
            <w:r w:rsidRPr="006D08B8">
              <w:rPr>
                <w:rFonts w:ascii="Tahoma" w:eastAsia="Calibri" w:hAnsi="Tahoma" w:cs="Tahoma"/>
              </w:rPr>
              <w:t>78</w:t>
            </w:r>
          </w:p>
        </w:tc>
        <w:tc>
          <w:tcPr>
            <w:tcW w:w="8917" w:type="dxa"/>
          </w:tcPr>
          <w:p w14:paraId="4DAA1B17" w14:textId="77777777" w:rsidR="006D08B8" w:rsidRPr="006D08B8" w:rsidRDefault="006D08B8" w:rsidP="001A76C9">
            <w:pPr>
              <w:rPr>
                <w:rFonts w:ascii="Tahoma" w:eastAsia="Calibri" w:hAnsi="Tahoma" w:cs="Tahoma"/>
              </w:rPr>
            </w:pPr>
            <w:r w:rsidRPr="006D08B8">
              <w:rPr>
                <w:rFonts w:ascii="Tahoma" w:eastAsia="Calibri" w:hAnsi="Tahoma" w:cs="Tahoma"/>
              </w:rPr>
              <w:t>Удалить пыль и загрязнения с наружных частей ПСН-170</w:t>
            </w:r>
          </w:p>
        </w:tc>
      </w:tr>
      <w:bookmarkEnd w:id="26"/>
      <w:tr w:rsidR="006D08B8" w:rsidRPr="006D08B8" w14:paraId="743D7CA4" w14:textId="77777777" w:rsidTr="006D08B8">
        <w:tblPrEx>
          <w:jc w:val="left"/>
        </w:tblPrEx>
        <w:trPr>
          <w:trHeight w:val="284"/>
        </w:trPr>
        <w:tc>
          <w:tcPr>
            <w:tcW w:w="988" w:type="dxa"/>
          </w:tcPr>
          <w:p w14:paraId="10F6FCA4" w14:textId="77777777" w:rsidR="006D08B8" w:rsidRPr="006D08B8" w:rsidRDefault="006D08B8" w:rsidP="001A76C9">
            <w:pPr>
              <w:jc w:val="center"/>
              <w:rPr>
                <w:rFonts w:ascii="Tahoma" w:eastAsia="Calibri" w:hAnsi="Tahoma" w:cs="Tahoma"/>
              </w:rPr>
            </w:pPr>
            <w:r w:rsidRPr="006D08B8">
              <w:rPr>
                <w:rFonts w:ascii="Tahoma" w:eastAsia="Calibri" w:hAnsi="Tahoma" w:cs="Tahoma"/>
              </w:rPr>
              <w:t>79</w:t>
            </w:r>
          </w:p>
        </w:tc>
        <w:tc>
          <w:tcPr>
            <w:tcW w:w="8917" w:type="dxa"/>
          </w:tcPr>
          <w:p w14:paraId="00BD2B94"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визуальный осмотр</w:t>
            </w:r>
          </w:p>
        </w:tc>
      </w:tr>
      <w:tr w:rsidR="006D08B8" w:rsidRPr="006D08B8" w14:paraId="7266C5E9" w14:textId="77777777" w:rsidTr="006D08B8">
        <w:tblPrEx>
          <w:jc w:val="left"/>
        </w:tblPrEx>
        <w:trPr>
          <w:trHeight w:val="284"/>
        </w:trPr>
        <w:tc>
          <w:tcPr>
            <w:tcW w:w="988" w:type="dxa"/>
          </w:tcPr>
          <w:p w14:paraId="75E3A267" w14:textId="77777777" w:rsidR="006D08B8" w:rsidRPr="006D08B8" w:rsidRDefault="006D08B8" w:rsidP="001A76C9">
            <w:pPr>
              <w:jc w:val="center"/>
              <w:rPr>
                <w:rFonts w:ascii="Tahoma" w:eastAsia="Calibri" w:hAnsi="Tahoma" w:cs="Tahoma"/>
              </w:rPr>
            </w:pPr>
            <w:r w:rsidRPr="006D08B8">
              <w:rPr>
                <w:rFonts w:ascii="Tahoma" w:eastAsia="Calibri" w:hAnsi="Tahoma" w:cs="Tahoma"/>
              </w:rPr>
              <w:t>80</w:t>
            </w:r>
          </w:p>
        </w:tc>
        <w:tc>
          <w:tcPr>
            <w:tcW w:w="8917" w:type="dxa"/>
          </w:tcPr>
          <w:p w14:paraId="639F5402"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надежность крепления выпрямителя</w:t>
            </w:r>
          </w:p>
        </w:tc>
      </w:tr>
      <w:tr w:rsidR="006D08B8" w:rsidRPr="006D08B8" w14:paraId="7247A05A" w14:textId="77777777" w:rsidTr="006D08B8">
        <w:tblPrEx>
          <w:jc w:val="left"/>
        </w:tblPrEx>
        <w:trPr>
          <w:trHeight w:val="284"/>
        </w:trPr>
        <w:tc>
          <w:tcPr>
            <w:tcW w:w="988" w:type="dxa"/>
          </w:tcPr>
          <w:p w14:paraId="6BC37F24" w14:textId="77777777" w:rsidR="006D08B8" w:rsidRPr="006D08B8" w:rsidRDefault="006D08B8" w:rsidP="001A76C9">
            <w:pPr>
              <w:jc w:val="center"/>
              <w:rPr>
                <w:rFonts w:ascii="Tahoma" w:eastAsia="Calibri" w:hAnsi="Tahoma" w:cs="Tahoma"/>
              </w:rPr>
            </w:pPr>
            <w:bookmarkStart w:id="27" w:name="_Hlk220505282"/>
            <w:r w:rsidRPr="006D08B8">
              <w:rPr>
                <w:rFonts w:ascii="Tahoma" w:eastAsia="Calibri" w:hAnsi="Tahoma" w:cs="Tahoma"/>
              </w:rPr>
              <w:t>81</w:t>
            </w:r>
          </w:p>
        </w:tc>
        <w:tc>
          <w:tcPr>
            <w:tcW w:w="8917" w:type="dxa"/>
          </w:tcPr>
          <w:p w14:paraId="16987831"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надежность контактных соединений, в том числе заземления</w:t>
            </w:r>
          </w:p>
        </w:tc>
      </w:tr>
      <w:bookmarkEnd w:id="27"/>
      <w:tr w:rsidR="006D08B8" w:rsidRPr="006D08B8" w14:paraId="37D91B65" w14:textId="77777777" w:rsidTr="006D08B8">
        <w:tblPrEx>
          <w:jc w:val="left"/>
        </w:tblPrEx>
        <w:trPr>
          <w:trHeight w:val="284"/>
        </w:trPr>
        <w:tc>
          <w:tcPr>
            <w:tcW w:w="988" w:type="dxa"/>
          </w:tcPr>
          <w:p w14:paraId="40DF9182" w14:textId="77777777" w:rsidR="006D08B8" w:rsidRPr="006D08B8" w:rsidRDefault="006D08B8" w:rsidP="001A76C9">
            <w:pPr>
              <w:jc w:val="center"/>
              <w:rPr>
                <w:rFonts w:ascii="Tahoma" w:eastAsia="Calibri" w:hAnsi="Tahoma" w:cs="Tahoma"/>
              </w:rPr>
            </w:pPr>
            <w:r w:rsidRPr="006D08B8">
              <w:rPr>
                <w:rFonts w:ascii="Tahoma" w:eastAsia="Calibri" w:hAnsi="Tahoma" w:cs="Tahoma"/>
              </w:rPr>
              <w:t>82</w:t>
            </w:r>
          </w:p>
        </w:tc>
        <w:tc>
          <w:tcPr>
            <w:tcW w:w="8917" w:type="dxa"/>
          </w:tcPr>
          <w:p w14:paraId="429060A9" w14:textId="77777777" w:rsidR="006D08B8" w:rsidRPr="006D08B8" w:rsidRDefault="006D08B8" w:rsidP="001A76C9">
            <w:pPr>
              <w:rPr>
                <w:rFonts w:ascii="Tahoma" w:eastAsia="Calibri" w:hAnsi="Tahoma" w:cs="Tahoma"/>
              </w:rPr>
            </w:pPr>
            <w:r w:rsidRPr="006D08B8">
              <w:rPr>
                <w:rFonts w:ascii="Tahoma" w:eastAsia="Calibri" w:hAnsi="Tahoma" w:cs="Tahoma"/>
              </w:rPr>
              <w:t>Удалить пыль и загрязнения с наружных частей выпрямителя</w:t>
            </w:r>
          </w:p>
        </w:tc>
      </w:tr>
      <w:tr w:rsidR="006D08B8" w:rsidRPr="006D08B8" w14:paraId="0943F04D" w14:textId="77777777" w:rsidTr="006D08B8">
        <w:tblPrEx>
          <w:jc w:val="left"/>
        </w:tblPrEx>
        <w:trPr>
          <w:trHeight w:val="284"/>
        </w:trPr>
        <w:tc>
          <w:tcPr>
            <w:tcW w:w="988" w:type="dxa"/>
          </w:tcPr>
          <w:p w14:paraId="1EFCD007" w14:textId="77777777" w:rsidR="006D08B8" w:rsidRPr="006D08B8" w:rsidRDefault="006D08B8" w:rsidP="001A76C9">
            <w:pPr>
              <w:jc w:val="center"/>
              <w:rPr>
                <w:rFonts w:ascii="Tahoma" w:eastAsia="Calibri" w:hAnsi="Tahoma" w:cs="Tahoma"/>
              </w:rPr>
            </w:pPr>
            <w:bookmarkStart w:id="28" w:name="_Hlk220505932"/>
            <w:r w:rsidRPr="006D08B8">
              <w:rPr>
                <w:rFonts w:ascii="Tahoma" w:eastAsia="Calibri" w:hAnsi="Tahoma" w:cs="Tahoma"/>
              </w:rPr>
              <w:t>83</w:t>
            </w:r>
          </w:p>
        </w:tc>
        <w:tc>
          <w:tcPr>
            <w:tcW w:w="8917" w:type="dxa"/>
          </w:tcPr>
          <w:p w14:paraId="254CAADF" w14:textId="77777777" w:rsidR="006D08B8" w:rsidRPr="006D08B8" w:rsidRDefault="006D08B8" w:rsidP="001A76C9">
            <w:pPr>
              <w:rPr>
                <w:rFonts w:ascii="Tahoma" w:eastAsia="Calibri" w:hAnsi="Tahoma" w:cs="Tahoma"/>
              </w:rPr>
            </w:pPr>
            <w:r w:rsidRPr="006D08B8">
              <w:rPr>
                <w:rFonts w:ascii="Tahoma" w:eastAsia="Calibri" w:hAnsi="Tahoma" w:cs="Tahoma"/>
              </w:rPr>
              <w:t>Ознакомиться с записями в журнале ТУ-152, касающимися АБ. По показателям измерительных приборов тепловоза, проверить величину тока и напряжения АБ</w:t>
            </w:r>
          </w:p>
        </w:tc>
      </w:tr>
      <w:tr w:rsidR="006D08B8" w:rsidRPr="006D08B8" w14:paraId="68E4E51E" w14:textId="77777777" w:rsidTr="006D08B8">
        <w:tblPrEx>
          <w:jc w:val="left"/>
        </w:tblPrEx>
        <w:trPr>
          <w:trHeight w:val="284"/>
        </w:trPr>
        <w:tc>
          <w:tcPr>
            <w:tcW w:w="988" w:type="dxa"/>
          </w:tcPr>
          <w:p w14:paraId="0E6671CC" w14:textId="77777777" w:rsidR="006D08B8" w:rsidRPr="006D08B8" w:rsidRDefault="006D08B8" w:rsidP="001A76C9">
            <w:pPr>
              <w:jc w:val="center"/>
              <w:rPr>
                <w:rFonts w:ascii="Tahoma" w:eastAsia="Calibri" w:hAnsi="Tahoma" w:cs="Tahoma"/>
              </w:rPr>
            </w:pPr>
            <w:r w:rsidRPr="006D08B8">
              <w:rPr>
                <w:rFonts w:ascii="Tahoma" w:eastAsia="Calibri" w:hAnsi="Tahoma" w:cs="Tahoma"/>
              </w:rPr>
              <w:t>84</w:t>
            </w:r>
          </w:p>
        </w:tc>
        <w:tc>
          <w:tcPr>
            <w:tcW w:w="8917" w:type="dxa"/>
          </w:tcPr>
          <w:p w14:paraId="484DB9FC" w14:textId="77777777" w:rsidR="006D08B8" w:rsidRPr="006D08B8" w:rsidRDefault="006D08B8" w:rsidP="001A76C9">
            <w:pPr>
              <w:rPr>
                <w:rFonts w:ascii="Tahoma" w:eastAsia="Calibri" w:hAnsi="Tahoma" w:cs="Tahoma"/>
              </w:rPr>
            </w:pPr>
            <w:r w:rsidRPr="006D08B8">
              <w:rPr>
                <w:rFonts w:ascii="Tahoma" w:eastAsia="Calibri" w:hAnsi="Tahoma" w:cs="Tahoma"/>
              </w:rPr>
              <w:t>Выключить разъединитель аккумуляторной батареи, открыть батарейный ящик, проверить состояние АБ и ее крепление, очистить от пыли и солей и протереть клеммы проверить резьбовые соединения, гайки затянуть</w:t>
            </w:r>
          </w:p>
        </w:tc>
      </w:tr>
      <w:bookmarkEnd w:id="28"/>
      <w:tr w:rsidR="006D08B8" w:rsidRPr="006D08B8" w14:paraId="38D18A66" w14:textId="77777777" w:rsidTr="006D08B8">
        <w:tblPrEx>
          <w:jc w:val="left"/>
        </w:tblPrEx>
        <w:trPr>
          <w:trHeight w:val="284"/>
        </w:trPr>
        <w:tc>
          <w:tcPr>
            <w:tcW w:w="988" w:type="dxa"/>
          </w:tcPr>
          <w:p w14:paraId="3036914E" w14:textId="77777777" w:rsidR="006D08B8" w:rsidRPr="006D08B8" w:rsidRDefault="006D08B8" w:rsidP="001A76C9">
            <w:pPr>
              <w:jc w:val="center"/>
              <w:rPr>
                <w:rFonts w:ascii="Tahoma" w:eastAsia="Calibri" w:hAnsi="Tahoma" w:cs="Tahoma"/>
              </w:rPr>
            </w:pPr>
            <w:r w:rsidRPr="006D08B8">
              <w:rPr>
                <w:rFonts w:ascii="Tahoma" w:eastAsia="Calibri" w:hAnsi="Tahoma" w:cs="Tahoma"/>
              </w:rPr>
              <w:t>85</w:t>
            </w:r>
          </w:p>
        </w:tc>
        <w:tc>
          <w:tcPr>
            <w:tcW w:w="8917" w:type="dxa"/>
          </w:tcPr>
          <w:p w14:paraId="59DAC557"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контроль всех рукавов на наличие течи, которая может возникнуть вследствие их старения. При выявлении течи, подтянуть соединения или заменить поврежденные рукава</w:t>
            </w:r>
          </w:p>
        </w:tc>
      </w:tr>
      <w:tr w:rsidR="006D08B8" w:rsidRPr="006D08B8" w14:paraId="1CDDF4A3" w14:textId="77777777" w:rsidTr="006D08B8">
        <w:tblPrEx>
          <w:jc w:val="left"/>
        </w:tblPrEx>
        <w:trPr>
          <w:trHeight w:val="284"/>
        </w:trPr>
        <w:tc>
          <w:tcPr>
            <w:tcW w:w="988" w:type="dxa"/>
          </w:tcPr>
          <w:p w14:paraId="59B74531" w14:textId="77777777" w:rsidR="006D08B8" w:rsidRPr="006D08B8" w:rsidRDefault="006D08B8" w:rsidP="001A76C9">
            <w:pPr>
              <w:jc w:val="center"/>
              <w:rPr>
                <w:rFonts w:ascii="Tahoma" w:eastAsia="Calibri" w:hAnsi="Tahoma" w:cs="Tahoma"/>
              </w:rPr>
            </w:pPr>
            <w:r w:rsidRPr="006D08B8">
              <w:rPr>
                <w:rFonts w:ascii="Tahoma" w:eastAsia="Calibri" w:hAnsi="Tahoma" w:cs="Tahoma"/>
              </w:rPr>
              <w:t>86</w:t>
            </w:r>
          </w:p>
        </w:tc>
        <w:tc>
          <w:tcPr>
            <w:tcW w:w="8917" w:type="dxa"/>
          </w:tcPr>
          <w:p w14:paraId="3D4F0E22" w14:textId="77777777" w:rsidR="006D08B8" w:rsidRPr="006D08B8" w:rsidRDefault="006D08B8" w:rsidP="001A76C9">
            <w:pPr>
              <w:rPr>
                <w:rFonts w:ascii="Tahoma" w:eastAsia="Calibri" w:hAnsi="Tahoma" w:cs="Tahoma"/>
              </w:rPr>
            </w:pPr>
            <w:r w:rsidRPr="006D08B8">
              <w:rPr>
                <w:rFonts w:ascii="Tahoma" w:eastAsia="Calibri" w:hAnsi="Tahoma" w:cs="Tahoma"/>
              </w:rPr>
              <w:t>Контролировать уровень и качество ОЖ в системе, при недостаточном уровне, долить</w:t>
            </w:r>
          </w:p>
        </w:tc>
      </w:tr>
      <w:tr w:rsidR="006D08B8" w:rsidRPr="006D08B8" w14:paraId="3576BCCB" w14:textId="77777777" w:rsidTr="006D08B8">
        <w:tblPrEx>
          <w:jc w:val="left"/>
        </w:tblPrEx>
        <w:trPr>
          <w:trHeight w:val="284"/>
        </w:trPr>
        <w:tc>
          <w:tcPr>
            <w:tcW w:w="988" w:type="dxa"/>
          </w:tcPr>
          <w:p w14:paraId="09FED33B" w14:textId="77777777" w:rsidR="006D08B8" w:rsidRPr="006D08B8" w:rsidRDefault="006D08B8" w:rsidP="001A76C9">
            <w:pPr>
              <w:jc w:val="center"/>
              <w:rPr>
                <w:rFonts w:ascii="Tahoma" w:eastAsia="Calibri" w:hAnsi="Tahoma" w:cs="Tahoma"/>
              </w:rPr>
            </w:pPr>
            <w:r w:rsidRPr="006D08B8">
              <w:rPr>
                <w:rFonts w:ascii="Tahoma" w:eastAsia="Calibri" w:hAnsi="Tahoma" w:cs="Tahoma"/>
              </w:rPr>
              <w:t>87</w:t>
            </w:r>
          </w:p>
        </w:tc>
        <w:tc>
          <w:tcPr>
            <w:tcW w:w="8917" w:type="dxa"/>
          </w:tcPr>
          <w:p w14:paraId="56F94FC9" w14:textId="77777777" w:rsidR="006D08B8" w:rsidRPr="006D08B8" w:rsidRDefault="006D08B8" w:rsidP="001A76C9">
            <w:pPr>
              <w:rPr>
                <w:rFonts w:ascii="Tahoma" w:eastAsia="Calibri" w:hAnsi="Tahoma" w:cs="Tahoma"/>
              </w:rPr>
            </w:pPr>
            <w:r w:rsidRPr="006D08B8">
              <w:rPr>
                <w:rFonts w:ascii="Tahoma" w:eastAsia="Calibri" w:hAnsi="Tahoma" w:cs="Tahoma"/>
              </w:rPr>
              <w:t>Выполнить ТО, ремонт и испытание тормозного оборудования тепловоза согласно «Временной инструкции по ТО, ремонту испытанию тормозного оборудования тепловоза»</w:t>
            </w:r>
          </w:p>
        </w:tc>
      </w:tr>
      <w:tr w:rsidR="006D08B8" w:rsidRPr="006D08B8" w14:paraId="11AD1383" w14:textId="77777777" w:rsidTr="006D08B8">
        <w:tblPrEx>
          <w:jc w:val="left"/>
        </w:tblPrEx>
        <w:trPr>
          <w:trHeight w:val="284"/>
        </w:trPr>
        <w:tc>
          <w:tcPr>
            <w:tcW w:w="988" w:type="dxa"/>
          </w:tcPr>
          <w:p w14:paraId="27358B5E" w14:textId="77777777" w:rsidR="006D08B8" w:rsidRPr="006D08B8" w:rsidRDefault="006D08B8" w:rsidP="001A76C9">
            <w:pPr>
              <w:jc w:val="center"/>
              <w:rPr>
                <w:rFonts w:ascii="Tahoma" w:eastAsia="Calibri" w:hAnsi="Tahoma" w:cs="Tahoma"/>
              </w:rPr>
            </w:pPr>
            <w:r w:rsidRPr="006D08B8">
              <w:rPr>
                <w:rFonts w:ascii="Tahoma" w:eastAsia="Calibri" w:hAnsi="Tahoma" w:cs="Tahoma"/>
              </w:rPr>
              <w:t>88</w:t>
            </w:r>
          </w:p>
        </w:tc>
        <w:tc>
          <w:tcPr>
            <w:tcW w:w="8917" w:type="dxa"/>
          </w:tcPr>
          <w:p w14:paraId="183DB09C" w14:textId="77777777" w:rsidR="006D08B8" w:rsidRPr="006D08B8" w:rsidRDefault="006D08B8" w:rsidP="001A76C9">
            <w:pPr>
              <w:rPr>
                <w:rFonts w:ascii="Tahoma" w:eastAsia="Calibri" w:hAnsi="Tahoma" w:cs="Tahoma"/>
              </w:rPr>
            </w:pPr>
            <w:r w:rsidRPr="006D08B8">
              <w:rPr>
                <w:rFonts w:ascii="Tahoma" w:eastAsia="Calibri" w:hAnsi="Tahoma" w:cs="Tahoma"/>
              </w:rPr>
              <w:t>В тормозной рычажной передачи проверить тормозные колодки, их подвески, рычаги и тяги. Ослабленные гайки подтянуть</w:t>
            </w:r>
          </w:p>
        </w:tc>
      </w:tr>
      <w:tr w:rsidR="006D08B8" w:rsidRPr="006D08B8" w14:paraId="78732F9E" w14:textId="77777777" w:rsidTr="006D08B8">
        <w:tblPrEx>
          <w:jc w:val="left"/>
        </w:tblPrEx>
        <w:trPr>
          <w:trHeight w:val="284"/>
        </w:trPr>
        <w:tc>
          <w:tcPr>
            <w:tcW w:w="988" w:type="dxa"/>
          </w:tcPr>
          <w:p w14:paraId="37D23CF7" w14:textId="77777777" w:rsidR="006D08B8" w:rsidRPr="006D08B8" w:rsidRDefault="006D08B8" w:rsidP="001A76C9">
            <w:pPr>
              <w:jc w:val="center"/>
              <w:rPr>
                <w:rFonts w:ascii="Tahoma" w:eastAsia="Calibri" w:hAnsi="Tahoma" w:cs="Tahoma"/>
              </w:rPr>
            </w:pPr>
            <w:r w:rsidRPr="006D08B8">
              <w:rPr>
                <w:rFonts w:ascii="Tahoma" w:eastAsia="Calibri" w:hAnsi="Tahoma" w:cs="Tahoma"/>
              </w:rPr>
              <w:t>89</w:t>
            </w:r>
          </w:p>
        </w:tc>
        <w:tc>
          <w:tcPr>
            <w:tcW w:w="8917" w:type="dxa"/>
          </w:tcPr>
          <w:p w14:paraId="3B4C4801"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и при необходимости отрегулировать выход штоков тормозных цилиндров, рычажной передачи</w:t>
            </w:r>
          </w:p>
        </w:tc>
      </w:tr>
      <w:tr w:rsidR="006D08B8" w:rsidRPr="006D08B8" w14:paraId="0A994B8D" w14:textId="77777777" w:rsidTr="006D08B8">
        <w:tblPrEx>
          <w:jc w:val="left"/>
        </w:tblPrEx>
        <w:trPr>
          <w:trHeight w:val="284"/>
        </w:trPr>
        <w:tc>
          <w:tcPr>
            <w:tcW w:w="988" w:type="dxa"/>
          </w:tcPr>
          <w:p w14:paraId="75F6B7C2" w14:textId="77777777" w:rsidR="006D08B8" w:rsidRPr="006D08B8" w:rsidRDefault="006D08B8" w:rsidP="001A76C9">
            <w:pPr>
              <w:jc w:val="center"/>
              <w:rPr>
                <w:rFonts w:ascii="Tahoma" w:eastAsia="Calibri" w:hAnsi="Tahoma" w:cs="Tahoma"/>
              </w:rPr>
            </w:pPr>
            <w:r w:rsidRPr="006D08B8">
              <w:rPr>
                <w:rFonts w:ascii="Tahoma" w:eastAsia="Calibri" w:hAnsi="Tahoma" w:cs="Tahoma"/>
              </w:rPr>
              <w:t>90</w:t>
            </w:r>
          </w:p>
          <w:p w14:paraId="14F474F5" w14:textId="77777777" w:rsidR="006D08B8" w:rsidRPr="006D08B8" w:rsidRDefault="006D08B8" w:rsidP="001A76C9">
            <w:pPr>
              <w:jc w:val="center"/>
              <w:rPr>
                <w:rFonts w:ascii="Tahoma" w:eastAsia="Calibri" w:hAnsi="Tahoma" w:cs="Tahoma"/>
              </w:rPr>
            </w:pPr>
          </w:p>
        </w:tc>
        <w:tc>
          <w:tcPr>
            <w:tcW w:w="8917" w:type="dxa"/>
          </w:tcPr>
          <w:p w14:paraId="75B3B7A6" w14:textId="77777777" w:rsidR="006D08B8" w:rsidRPr="006D08B8" w:rsidRDefault="006D08B8" w:rsidP="001A76C9">
            <w:pPr>
              <w:rPr>
                <w:rFonts w:ascii="Tahoma" w:eastAsia="Calibri" w:hAnsi="Tahoma" w:cs="Tahoma"/>
              </w:rPr>
            </w:pPr>
            <w:r w:rsidRPr="006D08B8">
              <w:rPr>
                <w:rFonts w:ascii="Tahoma" w:eastAsia="Calibri" w:hAnsi="Tahoma" w:cs="Tahoma"/>
              </w:rPr>
              <w:t>Осмотреть воздушные резервуары, их крепление</w:t>
            </w:r>
          </w:p>
        </w:tc>
      </w:tr>
      <w:tr w:rsidR="006D08B8" w:rsidRPr="006D08B8" w14:paraId="0882869F" w14:textId="77777777" w:rsidTr="006D08B8">
        <w:tblPrEx>
          <w:jc w:val="left"/>
        </w:tblPrEx>
        <w:trPr>
          <w:trHeight w:val="284"/>
        </w:trPr>
        <w:tc>
          <w:tcPr>
            <w:tcW w:w="988" w:type="dxa"/>
          </w:tcPr>
          <w:p w14:paraId="35F41798" w14:textId="77777777" w:rsidR="006D08B8" w:rsidRPr="006D08B8" w:rsidRDefault="006D08B8" w:rsidP="001A76C9">
            <w:pPr>
              <w:jc w:val="center"/>
              <w:rPr>
                <w:rFonts w:ascii="Tahoma" w:eastAsia="Calibri" w:hAnsi="Tahoma" w:cs="Tahoma"/>
              </w:rPr>
            </w:pPr>
            <w:r w:rsidRPr="006D08B8">
              <w:rPr>
                <w:rFonts w:ascii="Tahoma" w:eastAsia="Calibri" w:hAnsi="Tahoma" w:cs="Tahoma"/>
              </w:rPr>
              <w:t>91</w:t>
            </w:r>
          </w:p>
        </w:tc>
        <w:tc>
          <w:tcPr>
            <w:tcW w:w="8917" w:type="dxa"/>
          </w:tcPr>
          <w:p w14:paraId="511407F8" w14:textId="77777777" w:rsidR="006D08B8" w:rsidRPr="006D08B8" w:rsidRDefault="006D08B8" w:rsidP="001A76C9">
            <w:pPr>
              <w:rPr>
                <w:rFonts w:ascii="Tahoma" w:eastAsia="Calibri" w:hAnsi="Tahoma" w:cs="Tahoma"/>
              </w:rPr>
            </w:pPr>
            <w:r w:rsidRPr="006D08B8">
              <w:rPr>
                <w:rFonts w:ascii="Tahoma" w:eastAsia="Calibri" w:hAnsi="Tahoma" w:cs="Tahoma"/>
              </w:rPr>
              <w:t>Добавить, нанести смазку в узлы и оборудование в соответствии с таблицей 1</w:t>
            </w:r>
          </w:p>
        </w:tc>
      </w:tr>
      <w:tr w:rsidR="006D08B8" w:rsidRPr="006D08B8" w14:paraId="6CE0DC83" w14:textId="77777777" w:rsidTr="006D08B8">
        <w:tblPrEx>
          <w:jc w:val="left"/>
        </w:tblPrEx>
        <w:trPr>
          <w:trHeight w:val="284"/>
        </w:trPr>
        <w:tc>
          <w:tcPr>
            <w:tcW w:w="988" w:type="dxa"/>
          </w:tcPr>
          <w:p w14:paraId="127326DB" w14:textId="77777777" w:rsidR="006D08B8" w:rsidRPr="006D08B8" w:rsidRDefault="006D08B8" w:rsidP="001A76C9">
            <w:pPr>
              <w:jc w:val="center"/>
              <w:rPr>
                <w:rFonts w:ascii="Tahoma" w:eastAsia="Calibri" w:hAnsi="Tahoma" w:cs="Tahoma"/>
              </w:rPr>
            </w:pPr>
            <w:bookmarkStart w:id="29" w:name="_Hlk220506546"/>
            <w:r w:rsidRPr="006D08B8">
              <w:rPr>
                <w:rFonts w:ascii="Tahoma" w:eastAsia="Calibri" w:hAnsi="Tahoma" w:cs="Tahoma"/>
              </w:rPr>
              <w:t>92</w:t>
            </w:r>
          </w:p>
        </w:tc>
        <w:tc>
          <w:tcPr>
            <w:tcW w:w="8917" w:type="dxa"/>
          </w:tcPr>
          <w:p w14:paraId="104CC9A8" w14:textId="77777777" w:rsidR="006D08B8" w:rsidRPr="006D08B8" w:rsidRDefault="006D08B8" w:rsidP="001A76C9">
            <w:pPr>
              <w:rPr>
                <w:rFonts w:ascii="Tahoma" w:eastAsia="Calibri" w:hAnsi="Tahoma" w:cs="Tahoma"/>
              </w:rPr>
            </w:pPr>
            <w:r w:rsidRPr="006D08B8">
              <w:rPr>
                <w:rFonts w:ascii="Tahoma" w:eastAsia="Calibri" w:hAnsi="Tahoma" w:cs="Tahoma"/>
              </w:rPr>
              <w:t>Рукава воздуховодов, фланцы, сетки, хомуты, при выявлении неисправности заменить или отремонтировать</w:t>
            </w:r>
          </w:p>
        </w:tc>
      </w:tr>
      <w:tr w:rsidR="006D08B8" w:rsidRPr="006D08B8" w14:paraId="14E181EE" w14:textId="77777777" w:rsidTr="006D08B8">
        <w:tblPrEx>
          <w:jc w:val="left"/>
        </w:tblPrEx>
        <w:trPr>
          <w:trHeight w:val="284"/>
        </w:trPr>
        <w:tc>
          <w:tcPr>
            <w:tcW w:w="988" w:type="dxa"/>
          </w:tcPr>
          <w:p w14:paraId="09788D6C" w14:textId="77777777" w:rsidR="006D08B8" w:rsidRPr="006D08B8" w:rsidRDefault="006D08B8" w:rsidP="001A76C9">
            <w:pPr>
              <w:jc w:val="center"/>
              <w:rPr>
                <w:rFonts w:ascii="Tahoma" w:eastAsia="Calibri" w:hAnsi="Tahoma" w:cs="Tahoma"/>
              </w:rPr>
            </w:pPr>
            <w:bookmarkStart w:id="30" w:name="_Hlk220506629"/>
            <w:bookmarkEnd w:id="29"/>
            <w:r w:rsidRPr="006D08B8">
              <w:rPr>
                <w:rFonts w:ascii="Tahoma" w:eastAsia="Calibri" w:hAnsi="Tahoma" w:cs="Tahoma"/>
              </w:rPr>
              <w:t>93</w:t>
            </w:r>
          </w:p>
        </w:tc>
        <w:tc>
          <w:tcPr>
            <w:tcW w:w="8917" w:type="dxa"/>
          </w:tcPr>
          <w:p w14:paraId="6926E9BA"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текущий ремонт клапанов электромагнитных КЭО в соответствии с их «Паспортами»</w:t>
            </w:r>
          </w:p>
        </w:tc>
      </w:tr>
      <w:bookmarkEnd w:id="30"/>
      <w:tr w:rsidR="006D08B8" w:rsidRPr="006D08B8" w14:paraId="6F8359B6" w14:textId="77777777" w:rsidTr="006D08B8">
        <w:tblPrEx>
          <w:jc w:val="left"/>
        </w:tblPrEx>
        <w:trPr>
          <w:trHeight w:val="284"/>
        </w:trPr>
        <w:tc>
          <w:tcPr>
            <w:tcW w:w="988" w:type="dxa"/>
          </w:tcPr>
          <w:p w14:paraId="2A423684" w14:textId="77777777" w:rsidR="006D08B8" w:rsidRPr="006D08B8" w:rsidRDefault="006D08B8" w:rsidP="001A76C9">
            <w:pPr>
              <w:jc w:val="center"/>
              <w:rPr>
                <w:rFonts w:ascii="Tahoma" w:eastAsia="Calibri" w:hAnsi="Tahoma" w:cs="Tahoma"/>
              </w:rPr>
            </w:pPr>
            <w:r w:rsidRPr="006D08B8">
              <w:rPr>
                <w:rFonts w:ascii="Tahoma" w:eastAsia="Calibri" w:hAnsi="Tahoma" w:cs="Tahoma"/>
              </w:rPr>
              <w:t>94</w:t>
            </w:r>
          </w:p>
        </w:tc>
        <w:tc>
          <w:tcPr>
            <w:tcW w:w="8917" w:type="dxa"/>
          </w:tcPr>
          <w:p w14:paraId="150B59DE" w14:textId="77777777" w:rsidR="006D08B8" w:rsidRPr="006D08B8" w:rsidRDefault="006D08B8" w:rsidP="001A76C9">
            <w:pPr>
              <w:rPr>
                <w:rFonts w:ascii="Tahoma" w:eastAsia="Calibri" w:hAnsi="Tahoma" w:cs="Tahoma"/>
              </w:rPr>
            </w:pPr>
            <w:r w:rsidRPr="006D08B8">
              <w:rPr>
                <w:rFonts w:ascii="Tahoma" w:eastAsia="Calibri" w:hAnsi="Tahoma" w:cs="Tahoma"/>
              </w:rPr>
              <w:t>Добавить, нанести смазку в узлы и оборудование в соответствии с картой смазки тепловоза</w:t>
            </w:r>
          </w:p>
        </w:tc>
      </w:tr>
      <w:tr w:rsidR="006D08B8" w:rsidRPr="006D08B8" w14:paraId="22CF590F" w14:textId="77777777" w:rsidTr="006D08B8">
        <w:tblPrEx>
          <w:jc w:val="left"/>
        </w:tblPrEx>
        <w:trPr>
          <w:trHeight w:val="284"/>
        </w:trPr>
        <w:tc>
          <w:tcPr>
            <w:tcW w:w="988" w:type="dxa"/>
          </w:tcPr>
          <w:p w14:paraId="1D158093" w14:textId="77777777" w:rsidR="006D08B8" w:rsidRPr="006D08B8" w:rsidRDefault="006D08B8" w:rsidP="001A76C9">
            <w:pPr>
              <w:jc w:val="center"/>
              <w:rPr>
                <w:rFonts w:ascii="Tahoma" w:eastAsia="Calibri" w:hAnsi="Tahoma" w:cs="Tahoma"/>
              </w:rPr>
            </w:pPr>
            <w:bookmarkStart w:id="31" w:name="_Hlk220506815"/>
            <w:r w:rsidRPr="006D08B8">
              <w:rPr>
                <w:rFonts w:ascii="Tahoma" w:eastAsia="Calibri" w:hAnsi="Tahoma" w:cs="Tahoma"/>
              </w:rPr>
              <w:t>95</w:t>
            </w:r>
          </w:p>
        </w:tc>
        <w:tc>
          <w:tcPr>
            <w:tcW w:w="8917" w:type="dxa"/>
          </w:tcPr>
          <w:p w14:paraId="1C026452" w14:textId="77777777" w:rsidR="006D08B8" w:rsidRPr="006D08B8" w:rsidRDefault="006D08B8" w:rsidP="001A76C9">
            <w:pPr>
              <w:rPr>
                <w:rFonts w:ascii="Tahoma" w:eastAsia="Calibri" w:hAnsi="Tahoma" w:cs="Tahoma"/>
              </w:rPr>
            </w:pPr>
            <w:r w:rsidRPr="006D08B8">
              <w:rPr>
                <w:rFonts w:ascii="Tahoma" w:eastAsia="Calibri" w:hAnsi="Tahoma" w:cs="Tahoma"/>
              </w:rPr>
              <w:t>Работы по обслуживанию АКВ проводить в соответствии с Руководством по эксплуатации 7137.00.00.000-05РЭ</w:t>
            </w:r>
          </w:p>
        </w:tc>
      </w:tr>
      <w:tr w:rsidR="006D08B8" w:rsidRPr="006D08B8" w14:paraId="21AA7DE1" w14:textId="77777777" w:rsidTr="006D08B8">
        <w:tblPrEx>
          <w:jc w:val="left"/>
        </w:tblPrEx>
        <w:trPr>
          <w:trHeight w:val="284"/>
        </w:trPr>
        <w:tc>
          <w:tcPr>
            <w:tcW w:w="988" w:type="dxa"/>
          </w:tcPr>
          <w:p w14:paraId="7BF193E4" w14:textId="45CC6B09" w:rsidR="006D08B8" w:rsidRPr="006D08B8" w:rsidRDefault="006D08B8" w:rsidP="006D08B8">
            <w:pPr>
              <w:jc w:val="center"/>
              <w:rPr>
                <w:rFonts w:ascii="Tahoma" w:eastAsia="Calibri" w:hAnsi="Tahoma" w:cs="Tahoma"/>
              </w:rPr>
            </w:pPr>
            <w:r w:rsidRPr="006D08B8">
              <w:rPr>
                <w:rFonts w:ascii="Tahoma" w:eastAsia="Calibri" w:hAnsi="Tahoma" w:cs="Tahoma"/>
              </w:rPr>
              <w:t>96</w:t>
            </w:r>
          </w:p>
        </w:tc>
        <w:tc>
          <w:tcPr>
            <w:tcW w:w="8917" w:type="dxa"/>
          </w:tcPr>
          <w:p w14:paraId="6CDE27D1"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уровень компрессорного масла в сепараторе по трубке для контроля уровня масла</w:t>
            </w:r>
          </w:p>
        </w:tc>
      </w:tr>
      <w:bookmarkEnd w:id="31"/>
      <w:tr w:rsidR="006D08B8" w:rsidRPr="006D08B8" w14:paraId="4EC81EAE" w14:textId="77777777" w:rsidTr="006D08B8">
        <w:tblPrEx>
          <w:jc w:val="left"/>
        </w:tblPrEx>
        <w:trPr>
          <w:trHeight w:val="284"/>
        </w:trPr>
        <w:tc>
          <w:tcPr>
            <w:tcW w:w="988" w:type="dxa"/>
          </w:tcPr>
          <w:p w14:paraId="24ABEB72" w14:textId="77777777" w:rsidR="006D08B8" w:rsidRPr="006D08B8" w:rsidRDefault="006D08B8" w:rsidP="001A76C9">
            <w:pPr>
              <w:jc w:val="center"/>
              <w:rPr>
                <w:rFonts w:ascii="Tahoma" w:eastAsia="Calibri" w:hAnsi="Tahoma" w:cs="Tahoma"/>
              </w:rPr>
            </w:pPr>
            <w:r w:rsidRPr="006D08B8">
              <w:rPr>
                <w:rFonts w:ascii="Tahoma" w:eastAsia="Calibri" w:hAnsi="Tahoma" w:cs="Tahoma"/>
              </w:rPr>
              <w:t>97</w:t>
            </w:r>
          </w:p>
        </w:tc>
        <w:tc>
          <w:tcPr>
            <w:tcW w:w="8917" w:type="dxa"/>
          </w:tcPr>
          <w:p w14:paraId="04265CF0" w14:textId="77777777" w:rsidR="006D08B8" w:rsidRPr="006D08B8" w:rsidRDefault="006D08B8" w:rsidP="001A76C9">
            <w:pPr>
              <w:rPr>
                <w:rFonts w:ascii="Tahoma" w:eastAsia="Calibri" w:hAnsi="Tahoma" w:cs="Tahoma"/>
              </w:rPr>
            </w:pPr>
            <w:r w:rsidRPr="006D08B8">
              <w:rPr>
                <w:rFonts w:ascii="Tahoma" w:eastAsia="Calibri" w:hAnsi="Tahoma" w:cs="Tahoma"/>
              </w:rPr>
              <w:t>Очистить АКВ от пыли и грязи</w:t>
            </w:r>
          </w:p>
        </w:tc>
      </w:tr>
      <w:tr w:rsidR="006D08B8" w:rsidRPr="006D08B8" w14:paraId="1FC5AF60" w14:textId="77777777" w:rsidTr="006D08B8">
        <w:tblPrEx>
          <w:jc w:val="left"/>
        </w:tblPrEx>
        <w:trPr>
          <w:trHeight w:val="284"/>
        </w:trPr>
        <w:tc>
          <w:tcPr>
            <w:tcW w:w="988" w:type="dxa"/>
          </w:tcPr>
          <w:p w14:paraId="6E4DDB97" w14:textId="77777777" w:rsidR="006D08B8" w:rsidRPr="006D08B8" w:rsidRDefault="006D08B8" w:rsidP="001A76C9">
            <w:pPr>
              <w:jc w:val="center"/>
              <w:rPr>
                <w:rFonts w:ascii="Tahoma" w:eastAsia="Calibri" w:hAnsi="Tahoma" w:cs="Tahoma"/>
              </w:rPr>
            </w:pPr>
            <w:r w:rsidRPr="006D08B8">
              <w:rPr>
                <w:rFonts w:ascii="Tahoma" w:eastAsia="Calibri" w:hAnsi="Tahoma" w:cs="Tahoma"/>
              </w:rPr>
              <w:t>98</w:t>
            </w:r>
          </w:p>
        </w:tc>
        <w:tc>
          <w:tcPr>
            <w:tcW w:w="8917" w:type="dxa"/>
          </w:tcPr>
          <w:p w14:paraId="1187BF61" w14:textId="77777777" w:rsidR="006D08B8" w:rsidRPr="006D08B8" w:rsidRDefault="006D08B8" w:rsidP="001A76C9">
            <w:pPr>
              <w:rPr>
                <w:rFonts w:ascii="Tahoma" w:eastAsia="Calibri" w:hAnsi="Tahoma" w:cs="Tahoma"/>
              </w:rPr>
            </w:pPr>
            <w:r w:rsidRPr="006D08B8">
              <w:rPr>
                <w:rFonts w:ascii="Tahoma" w:eastAsia="Calibri" w:hAnsi="Tahoma" w:cs="Tahoma"/>
              </w:rPr>
              <w:t>Очистить радиатор от загрязнений</w:t>
            </w:r>
          </w:p>
        </w:tc>
      </w:tr>
      <w:tr w:rsidR="006D08B8" w:rsidRPr="006D08B8" w14:paraId="16C73BD9" w14:textId="77777777" w:rsidTr="006D08B8">
        <w:tblPrEx>
          <w:jc w:val="left"/>
        </w:tblPrEx>
        <w:trPr>
          <w:trHeight w:val="284"/>
        </w:trPr>
        <w:tc>
          <w:tcPr>
            <w:tcW w:w="988" w:type="dxa"/>
          </w:tcPr>
          <w:p w14:paraId="7DE5C61F" w14:textId="77777777" w:rsidR="006D08B8" w:rsidRPr="006D08B8" w:rsidRDefault="006D08B8" w:rsidP="001A76C9">
            <w:pPr>
              <w:jc w:val="center"/>
              <w:rPr>
                <w:rFonts w:ascii="Tahoma" w:eastAsia="Calibri" w:hAnsi="Tahoma" w:cs="Tahoma"/>
              </w:rPr>
            </w:pPr>
            <w:r w:rsidRPr="006D08B8">
              <w:rPr>
                <w:rFonts w:ascii="Tahoma" w:eastAsia="Calibri" w:hAnsi="Tahoma" w:cs="Tahoma"/>
              </w:rPr>
              <w:lastRenderedPageBreak/>
              <w:t>99</w:t>
            </w:r>
          </w:p>
        </w:tc>
        <w:tc>
          <w:tcPr>
            <w:tcW w:w="8917" w:type="dxa"/>
          </w:tcPr>
          <w:p w14:paraId="66098885"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визуальный осмотр узлов АКВ, при обнаружении неисправности устранить</w:t>
            </w:r>
          </w:p>
        </w:tc>
      </w:tr>
      <w:tr w:rsidR="006D08B8" w:rsidRPr="006D08B8" w14:paraId="2520A474" w14:textId="77777777" w:rsidTr="006D08B8">
        <w:tblPrEx>
          <w:jc w:val="left"/>
        </w:tblPrEx>
        <w:trPr>
          <w:trHeight w:val="284"/>
        </w:trPr>
        <w:tc>
          <w:tcPr>
            <w:tcW w:w="988" w:type="dxa"/>
          </w:tcPr>
          <w:p w14:paraId="744FAC06" w14:textId="77777777" w:rsidR="006D08B8" w:rsidRPr="006D08B8" w:rsidRDefault="006D08B8" w:rsidP="001A76C9">
            <w:pPr>
              <w:jc w:val="center"/>
              <w:rPr>
                <w:rFonts w:ascii="Tahoma" w:eastAsia="Calibri" w:hAnsi="Tahoma" w:cs="Tahoma"/>
              </w:rPr>
            </w:pPr>
            <w:r w:rsidRPr="006D08B8">
              <w:rPr>
                <w:rFonts w:ascii="Tahoma" w:eastAsia="Calibri" w:hAnsi="Tahoma" w:cs="Tahoma"/>
              </w:rPr>
              <w:t>100</w:t>
            </w:r>
          </w:p>
        </w:tc>
        <w:tc>
          <w:tcPr>
            <w:tcW w:w="8917" w:type="dxa"/>
          </w:tcPr>
          <w:p w14:paraId="2AE81955"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визуальный осмотр рукавов и пневмотрубное, устранить подтеки масла и травления воздуха</w:t>
            </w:r>
          </w:p>
        </w:tc>
      </w:tr>
      <w:tr w:rsidR="006D08B8" w:rsidRPr="006D08B8" w14:paraId="0B4A3DFA" w14:textId="77777777" w:rsidTr="006D08B8">
        <w:tblPrEx>
          <w:jc w:val="left"/>
        </w:tblPrEx>
        <w:trPr>
          <w:trHeight w:val="284"/>
        </w:trPr>
        <w:tc>
          <w:tcPr>
            <w:tcW w:w="988" w:type="dxa"/>
          </w:tcPr>
          <w:p w14:paraId="7051B00F" w14:textId="77777777" w:rsidR="006D08B8" w:rsidRPr="006D08B8" w:rsidRDefault="006D08B8" w:rsidP="001A76C9">
            <w:pPr>
              <w:jc w:val="center"/>
              <w:rPr>
                <w:rFonts w:ascii="Tahoma" w:eastAsia="Calibri" w:hAnsi="Tahoma" w:cs="Tahoma"/>
              </w:rPr>
            </w:pPr>
            <w:r w:rsidRPr="006D08B8">
              <w:rPr>
                <w:rFonts w:ascii="Tahoma" w:eastAsia="Calibri" w:hAnsi="Tahoma" w:cs="Tahoma"/>
              </w:rPr>
              <w:t>101</w:t>
            </w:r>
          </w:p>
        </w:tc>
        <w:tc>
          <w:tcPr>
            <w:tcW w:w="8917" w:type="dxa"/>
          </w:tcPr>
          <w:p w14:paraId="3B06B493"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работу предохранительного клапана, при неисправности заменить</w:t>
            </w:r>
          </w:p>
        </w:tc>
      </w:tr>
      <w:tr w:rsidR="006D08B8" w:rsidRPr="006D08B8" w14:paraId="5CAF5C51" w14:textId="77777777" w:rsidTr="006D08B8">
        <w:tblPrEx>
          <w:jc w:val="left"/>
        </w:tblPrEx>
        <w:trPr>
          <w:trHeight w:val="284"/>
        </w:trPr>
        <w:tc>
          <w:tcPr>
            <w:tcW w:w="988" w:type="dxa"/>
          </w:tcPr>
          <w:p w14:paraId="3A3859BE" w14:textId="77777777" w:rsidR="006D08B8" w:rsidRPr="006D08B8" w:rsidRDefault="006D08B8" w:rsidP="001A76C9">
            <w:pPr>
              <w:jc w:val="center"/>
              <w:rPr>
                <w:rFonts w:ascii="Tahoma" w:eastAsia="Calibri" w:hAnsi="Tahoma" w:cs="Tahoma"/>
              </w:rPr>
            </w:pPr>
            <w:r w:rsidRPr="006D08B8">
              <w:rPr>
                <w:rFonts w:ascii="Tahoma" w:eastAsia="Calibri" w:hAnsi="Tahoma" w:cs="Tahoma"/>
              </w:rPr>
              <w:t>102</w:t>
            </w:r>
          </w:p>
        </w:tc>
        <w:tc>
          <w:tcPr>
            <w:tcW w:w="8917" w:type="dxa"/>
          </w:tcPr>
          <w:p w14:paraId="3B5C3D7B"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Произвести осмотр электрических соединений, протяжку контактов в шкафу и </w:t>
            </w:r>
            <w:proofErr w:type="spellStart"/>
            <w:r w:rsidRPr="006D08B8">
              <w:rPr>
                <w:rFonts w:ascii="Tahoma" w:eastAsia="Calibri" w:hAnsi="Tahoma" w:cs="Tahoma"/>
              </w:rPr>
              <w:t>клеммной</w:t>
            </w:r>
            <w:proofErr w:type="spellEnd"/>
            <w:r w:rsidRPr="006D08B8">
              <w:rPr>
                <w:rFonts w:ascii="Tahoma" w:eastAsia="Calibri" w:hAnsi="Tahoma" w:cs="Tahoma"/>
              </w:rPr>
              <w:t xml:space="preserve"> коробке. Устранить следы окисления и ржавчины </w:t>
            </w:r>
          </w:p>
        </w:tc>
      </w:tr>
      <w:tr w:rsidR="006D08B8" w:rsidRPr="006D08B8" w14:paraId="77DF929E" w14:textId="77777777" w:rsidTr="006D08B8">
        <w:tblPrEx>
          <w:jc w:val="left"/>
        </w:tblPrEx>
        <w:trPr>
          <w:trHeight w:val="284"/>
        </w:trPr>
        <w:tc>
          <w:tcPr>
            <w:tcW w:w="988" w:type="dxa"/>
          </w:tcPr>
          <w:p w14:paraId="4E7577F3" w14:textId="77777777" w:rsidR="006D08B8" w:rsidRPr="006D08B8" w:rsidRDefault="006D08B8" w:rsidP="001A76C9">
            <w:pPr>
              <w:jc w:val="center"/>
              <w:rPr>
                <w:rFonts w:ascii="Tahoma" w:eastAsia="Calibri" w:hAnsi="Tahoma" w:cs="Tahoma"/>
              </w:rPr>
            </w:pPr>
            <w:r w:rsidRPr="006D08B8">
              <w:rPr>
                <w:rFonts w:ascii="Tahoma" w:eastAsia="Calibri" w:hAnsi="Tahoma" w:cs="Tahoma"/>
              </w:rPr>
              <w:t>103</w:t>
            </w:r>
          </w:p>
        </w:tc>
        <w:tc>
          <w:tcPr>
            <w:tcW w:w="8917" w:type="dxa"/>
          </w:tcPr>
          <w:p w14:paraId="292E7F8A"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анализ масла компрессорного, при выявлении несоответствии заменить масло</w:t>
            </w:r>
          </w:p>
        </w:tc>
      </w:tr>
      <w:tr w:rsidR="006D08B8" w:rsidRPr="006D08B8" w14:paraId="23AD6808" w14:textId="77777777" w:rsidTr="006D08B8">
        <w:tblPrEx>
          <w:jc w:val="left"/>
        </w:tblPrEx>
        <w:trPr>
          <w:trHeight w:val="284"/>
        </w:trPr>
        <w:tc>
          <w:tcPr>
            <w:tcW w:w="988" w:type="dxa"/>
          </w:tcPr>
          <w:p w14:paraId="5708AE29" w14:textId="77777777" w:rsidR="006D08B8" w:rsidRPr="006D08B8" w:rsidRDefault="006D08B8" w:rsidP="001A76C9">
            <w:pPr>
              <w:jc w:val="center"/>
              <w:rPr>
                <w:rFonts w:ascii="Tahoma" w:eastAsia="Calibri" w:hAnsi="Tahoma" w:cs="Tahoma"/>
              </w:rPr>
            </w:pPr>
            <w:r w:rsidRPr="006D08B8">
              <w:rPr>
                <w:rFonts w:ascii="Tahoma" w:eastAsia="Calibri" w:hAnsi="Tahoma" w:cs="Tahoma"/>
              </w:rPr>
              <w:t>104</w:t>
            </w:r>
          </w:p>
        </w:tc>
        <w:tc>
          <w:tcPr>
            <w:tcW w:w="8917" w:type="dxa"/>
          </w:tcPr>
          <w:p w14:paraId="20B39024" w14:textId="77777777" w:rsidR="006D08B8" w:rsidRPr="006D08B8" w:rsidRDefault="006D08B8" w:rsidP="001A76C9">
            <w:pPr>
              <w:rPr>
                <w:rFonts w:ascii="Tahoma" w:eastAsia="Calibri" w:hAnsi="Tahoma" w:cs="Tahoma"/>
              </w:rPr>
            </w:pPr>
            <w:r w:rsidRPr="006D08B8">
              <w:rPr>
                <w:rFonts w:ascii="Tahoma" w:eastAsia="Calibri" w:hAnsi="Tahoma" w:cs="Tahoma"/>
              </w:rPr>
              <w:t>Пополнить смазку подшипников приводного электродвигателя</w:t>
            </w:r>
          </w:p>
        </w:tc>
      </w:tr>
      <w:tr w:rsidR="006D08B8" w:rsidRPr="006D08B8" w14:paraId="28EA5D09" w14:textId="77777777" w:rsidTr="006D08B8">
        <w:tblPrEx>
          <w:jc w:val="left"/>
        </w:tblPrEx>
        <w:trPr>
          <w:trHeight w:val="284"/>
        </w:trPr>
        <w:tc>
          <w:tcPr>
            <w:tcW w:w="988" w:type="dxa"/>
          </w:tcPr>
          <w:p w14:paraId="4E7CC22A" w14:textId="77777777" w:rsidR="006D08B8" w:rsidRPr="006D08B8" w:rsidRDefault="006D08B8" w:rsidP="001A76C9">
            <w:pPr>
              <w:jc w:val="center"/>
              <w:rPr>
                <w:rFonts w:ascii="Tahoma" w:eastAsia="Calibri" w:hAnsi="Tahoma" w:cs="Tahoma"/>
              </w:rPr>
            </w:pPr>
            <w:r w:rsidRPr="006D08B8">
              <w:rPr>
                <w:rFonts w:ascii="Tahoma" w:eastAsia="Calibri" w:hAnsi="Tahoma" w:cs="Tahoma"/>
              </w:rPr>
              <w:t>105</w:t>
            </w:r>
          </w:p>
        </w:tc>
        <w:tc>
          <w:tcPr>
            <w:tcW w:w="8917" w:type="dxa"/>
          </w:tcPr>
          <w:p w14:paraId="6166341E"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надежность крепления узлов и деталей агрегата</w:t>
            </w:r>
          </w:p>
        </w:tc>
      </w:tr>
      <w:tr w:rsidR="006D08B8" w:rsidRPr="006D08B8" w14:paraId="2ADF3750" w14:textId="77777777" w:rsidTr="006D08B8">
        <w:tblPrEx>
          <w:jc w:val="left"/>
        </w:tblPrEx>
        <w:trPr>
          <w:trHeight w:val="284"/>
        </w:trPr>
        <w:tc>
          <w:tcPr>
            <w:tcW w:w="988" w:type="dxa"/>
          </w:tcPr>
          <w:p w14:paraId="41FFE6FB" w14:textId="77777777" w:rsidR="006D08B8" w:rsidRPr="006D08B8" w:rsidRDefault="006D08B8" w:rsidP="001A76C9">
            <w:pPr>
              <w:jc w:val="center"/>
              <w:rPr>
                <w:rFonts w:ascii="Tahoma" w:eastAsia="Calibri" w:hAnsi="Tahoma" w:cs="Tahoma"/>
              </w:rPr>
            </w:pPr>
            <w:bookmarkStart w:id="32" w:name="_Hlk220507455"/>
            <w:r w:rsidRPr="006D08B8">
              <w:rPr>
                <w:rFonts w:ascii="Tahoma" w:eastAsia="Calibri" w:hAnsi="Tahoma" w:cs="Tahoma"/>
              </w:rPr>
              <w:t>106</w:t>
            </w:r>
          </w:p>
        </w:tc>
        <w:tc>
          <w:tcPr>
            <w:tcW w:w="8917" w:type="dxa"/>
          </w:tcPr>
          <w:p w14:paraId="65132780"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Проверить состояния воздушного фильтра по индикатору засоренности. При наличии засоренности заменить </w:t>
            </w:r>
          </w:p>
        </w:tc>
      </w:tr>
      <w:bookmarkEnd w:id="32"/>
      <w:tr w:rsidR="006D08B8" w:rsidRPr="006D08B8" w14:paraId="30D483EE" w14:textId="77777777" w:rsidTr="006D08B8">
        <w:tblPrEx>
          <w:jc w:val="left"/>
        </w:tblPrEx>
        <w:trPr>
          <w:trHeight w:val="284"/>
        </w:trPr>
        <w:tc>
          <w:tcPr>
            <w:tcW w:w="988" w:type="dxa"/>
          </w:tcPr>
          <w:p w14:paraId="5059BB6C" w14:textId="77777777" w:rsidR="006D08B8" w:rsidRPr="006D08B8" w:rsidRDefault="006D08B8" w:rsidP="001A76C9">
            <w:pPr>
              <w:jc w:val="center"/>
              <w:rPr>
                <w:rFonts w:ascii="Tahoma" w:eastAsia="Calibri" w:hAnsi="Tahoma" w:cs="Tahoma"/>
              </w:rPr>
            </w:pPr>
            <w:r w:rsidRPr="006D08B8">
              <w:rPr>
                <w:rFonts w:ascii="Tahoma" w:eastAsia="Calibri" w:hAnsi="Tahoma" w:cs="Tahoma"/>
              </w:rPr>
              <w:t>107</w:t>
            </w:r>
          </w:p>
        </w:tc>
        <w:tc>
          <w:tcPr>
            <w:tcW w:w="8917" w:type="dxa"/>
          </w:tcPr>
          <w:p w14:paraId="71003A96"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состояния воздушного фильтра по индикатору засоренности.</w:t>
            </w:r>
          </w:p>
        </w:tc>
      </w:tr>
      <w:tr w:rsidR="006D08B8" w:rsidRPr="006D08B8" w14:paraId="63B024DF" w14:textId="77777777" w:rsidTr="006D08B8">
        <w:tblPrEx>
          <w:jc w:val="left"/>
        </w:tblPrEx>
        <w:trPr>
          <w:trHeight w:val="284"/>
        </w:trPr>
        <w:tc>
          <w:tcPr>
            <w:tcW w:w="988" w:type="dxa"/>
          </w:tcPr>
          <w:p w14:paraId="63D6099D" w14:textId="77777777" w:rsidR="006D08B8" w:rsidRPr="006D08B8" w:rsidRDefault="006D08B8" w:rsidP="001A76C9">
            <w:pPr>
              <w:jc w:val="center"/>
              <w:rPr>
                <w:rFonts w:ascii="Tahoma" w:eastAsia="Calibri" w:hAnsi="Tahoma" w:cs="Tahoma"/>
              </w:rPr>
            </w:pPr>
            <w:r w:rsidRPr="006D08B8">
              <w:rPr>
                <w:rFonts w:ascii="Tahoma" w:eastAsia="Calibri" w:hAnsi="Tahoma" w:cs="Tahoma"/>
              </w:rPr>
              <w:t>108</w:t>
            </w:r>
          </w:p>
        </w:tc>
        <w:tc>
          <w:tcPr>
            <w:tcW w:w="8917" w:type="dxa"/>
          </w:tcPr>
          <w:p w14:paraId="72F6087A"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проверку датчика температуры масловоздушной смеси и датчика температуры масла, при неисправности заменить.</w:t>
            </w:r>
          </w:p>
        </w:tc>
      </w:tr>
      <w:tr w:rsidR="006D08B8" w:rsidRPr="006D08B8" w14:paraId="04E258F0" w14:textId="77777777" w:rsidTr="006D08B8">
        <w:tblPrEx>
          <w:jc w:val="left"/>
        </w:tblPrEx>
        <w:trPr>
          <w:trHeight w:val="284"/>
        </w:trPr>
        <w:tc>
          <w:tcPr>
            <w:tcW w:w="988" w:type="dxa"/>
          </w:tcPr>
          <w:p w14:paraId="0533B207" w14:textId="6C11A8C4" w:rsidR="006D08B8" w:rsidRPr="006D08B8" w:rsidRDefault="006D08B8" w:rsidP="006D08B8">
            <w:pPr>
              <w:jc w:val="center"/>
              <w:rPr>
                <w:rFonts w:ascii="Tahoma" w:eastAsia="Calibri" w:hAnsi="Tahoma" w:cs="Tahoma"/>
              </w:rPr>
            </w:pPr>
            <w:r w:rsidRPr="006D08B8">
              <w:rPr>
                <w:rFonts w:ascii="Tahoma" w:eastAsia="Calibri" w:hAnsi="Tahoma" w:cs="Tahoma"/>
              </w:rPr>
              <w:t>109</w:t>
            </w:r>
          </w:p>
        </w:tc>
        <w:tc>
          <w:tcPr>
            <w:tcW w:w="8917" w:type="dxa"/>
          </w:tcPr>
          <w:p w14:paraId="6E2B0EC4" w14:textId="77777777" w:rsidR="006D08B8" w:rsidRPr="006D08B8" w:rsidRDefault="006D08B8" w:rsidP="001A76C9">
            <w:pPr>
              <w:rPr>
                <w:rFonts w:ascii="Tahoma" w:eastAsia="Calibri" w:hAnsi="Tahoma" w:cs="Tahoma"/>
              </w:rPr>
            </w:pPr>
            <w:r w:rsidRPr="006D08B8">
              <w:rPr>
                <w:rFonts w:ascii="Tahoma" w:eastAsia="Calibri" w:hAnsi="Tahoma" w:cs="Tahoma"/>
              </w:rPr>
              <w:t>Работы по обслуживанию БОСВ проводить в соответствии с Руководством по эксплуатации 7137.09.00.000-05РЭ</w:t>
            </w:r>
          </w:p>
        </w:tc>
      </w:tr>
      <w:tr w:rsidR="006D08B8" w:rsidRPr="006D08B8" w14:paraId="208EA806" w14:textId="77777777" w:rsidTr="006D08B8">
        <w:tblPrEx>
          <w:jc w:val="left"/>
        </w:tblPrEx>
        <w:trPr>
          <w:trHeight w:val="284"/>
        </w:trPr>
        <w:tc>
          <w:tcPr>
            <w:tcW w:w="988" w:type="dxa"/>
          </w:tcPr>
          <w:p w14:paraId="7A7A99AB" w14:textId="77777777" w:rsidR="006D08B8" w:rsidRPr="006D08B8" w:rsidRDefault="006D08B8" w:rsidP="001A76C9">
            <w:pPr>
              <w:jc w:val="center"/>
              <w:rPr>
                <w:rFonts w:ascii="Tahoma" w:eastAsia="Calibri" w:hAnsi="Tahoma" w:cs="Tahoma"/>
              </w:rPr>
            </w:pPr>
            <w:bookmarkStart w:id="33" w:name="_Hlk220508573"/>
            <w:r w:rsidRPr="006D08B8">
              <w:rPr>
                <w:rFonts w:ascii="Tahoma" w:eastAsia="Calibri" w:hAnsi="Tahoma" w:cs="Tahoma"/>
              </w:rPr>
              <w:t>110</w:t>
            </w:r>
          </w:p>
        </w:tc>
        <w:tc>
          <w:tcPr>
            <w:tcW w:w="8917" w:type="dxa"/>
          </w:tcPr>
          <w:p w14:paraId="514D60FD"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Визуально проверить состояние рукавов и пневмотрубное </w:t>
            </w:r>
          </w:p>
        </w:tc>
      </w:tr>
      <w:tr w:rsidR="006D08B8" w:rsidRPr="006D08B8" w14:paraId="392BCECD" w14:textId="77777777" w:rsidTr="006D08B8">
        <w:tblPrEx>
          <w:jc w:val="left"/>
        </w:tblPrEx>
        <w:trPr>
          <w:trHeight w:val="284"/>
        </w:trPr>
        <w:tc>
          <w:tcPr>
            <w:tcW w:w="988" w:type="dxa"/>
          </w:tcPr>
          <w:p w14:paraId="1BD0A70E" w14:textId="77777777" w:rsidR="006D08B8" w:rsidRPr="006D08B8" w:rsidRDefault="006D08B8" w:rsidP="001A76C9">
            <w:pPr>
              <w:jc w:val="center"/>
              <w:rPr>
                <w:rFonts w:ascii="Tahoma" w:eastAsia="Calibri" w:hAnsi="Tahoma" w:cs="Tahoma"/>
              </w:rPr>
            </w:pPr>
            <w:r w:rsidRPr="006D08B8">
              <w:rPr>
                <w:rFonts w:ascii="Tahoma" w:eastAsia="Calibri" w:hAnsi="Tahoma" w:cs="Tahoma"/>
              </w:rPr>
              <w:t>111</w:t>
            </w:r>
          </w:p>
        </w:tc>
        <w:tc>
          <w:tcPr>
            <w:tcW w:w="8917" w:type="dxa"/>
          </w:tcPr>
          <w:p w14:paraId="6CEF736B"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ревизию фильтра грубой очистки</w:t>
            </w:r>
          </w:p>
        </w:tc>
      </w:tr>
      <w:tr w:rsidR="006D08B8" w:rsidRPr="006D08B8" w14:paraId="7C748D49" w14:textId="77777777" w:rsidTr="006D08B8">
        <w:tblPrEx>
          <w:jc w:val="left"/>
        </w:tblPrEx>
        <w:trPr>
          <w:trHeight w:val="284"/>
        </w:trPr>
        <w:tc>
          <w:tcPr>
            <w:tcW w:w="988" w:type="dxa"/>
          </w:tcPr>
          <w:p w14:paraId="60A95CEC" w14:textId="77777777" w:rsidR="006D08B8" w:rsidRPr="006D08B8" w:rsidRDefault="006D08B8" w:rsidP="001A76C9">
            <w:pPr>
              <w:jc w:val="center"/>
              <w:rPr>
                <w:rFonts w:ascii="Tahoma" w:eastAsia="Calibri" w:hAnsi="Tahoma" w:cs="Tahoma"/>
              </w:rPr>
            </w:pPr>
            <w:r w:rsidRPr="006D08B8">
              <w:rPr>
                <w:rFonts w:ascii="Tahoma" w:eastAsia="Calibri" w:hAnsi="Tahoma" w:cs="Tahoma"/>
              </w:rPr>
              <w:t>112</w:t>
            </w:r>
          </w:p>
        </w:tc>
        <w:tc>
          <w:tcPr>
            <w:tcW w:w="8917" w:type="dxa"/>
          </w:tcPr>
          <w:p w14:paraId="761AC7EC" w14:textId="77777777" w:rsidR="006D08B8" w:rsidRPr="006D08B8" w:rsidRDefault="006D08B8" w:rsidP="001A76C9">
            <w:pPr>
              <w:rPr>
                <w:rFonts w:ascii="Tahoma" w:eastAsia="Calibri" w:hAnsi="Tahoma" w:cs="Tahoma"/>
              </w:rPr>
            </w:pPr>
            <w:r w:rsidRPr="006D08B8">
              <w:rPr>
                <w:rFonts w:ascii="Tahoma" w:eastAsia="Calibri" w:hAnsi="Tahoma" w:cs="Tahoma"/>
              </w:rPr>
              <w:t>Работы по обслуживанию УПС-ТПС проводить в соответствии с Руководством по эксплуатации МЕКЮ.425629.005-01РЭ</w:t>
            </w:r>
          </w:p>
        </w:tc>
      </w:tr>
      <w:tr w:rsidR="006D08B8" w:rsidRPr="006D08B8" w14:paraId="2C3BD6A8" w14:textId="77777777" w:rsidTr="006D08B8">
        <w:tblPrEx>
          <w:jc w:val="left"/>
        </w:tblPrEx>
        <w:trPr>
          <w:trHeight w:val="284"/>
        </w:trPr>
        <w:tc>
          <w:tcPr>
            <w:tcW w:w="988" w:type="dxa"/>
          </w:tcPr>
          <w:p w14:paraId="1E5D20BC" w14:textId="77777777" w:rsidR="006D08B8" w:rsidRPr="006D08B8" w:rsidRDefault="006D08B8" w:rsidP="001A76C9">
            <w:pPr>
              <w:jc w:val="center"/>
              <w:rPr>
                <w:rFonts w:ascii="Tahoma" w:eastAsia="Calibri" w:hAnsi="Tahoma" w:cs="Tahoma"/>
              </w:rPr>
            </w:pPr>
            <w:r w:rsidRPr="006D08B8">
              <w:rPr>
                <w:rFonts w:ascii="Tahoma" w:eastAsia="Calibri" w:hAnsi="Tahoma" w:cs="Tahoma"/>
              </w:rPr>
              <w:t>113</w:t>
            </w:r>
          </w:p>
        </w:tc>
        <w:tc>
          <w:tcPr>
            <w:tcW w:w="8917" w:type="dxa"/>
          </w:tcPr>
          <w:p w14:paraId="39B9E967" w14:textId="77777777" w:rsidR="006D08B8" w:rsidRPr="006D08B8" w:rsidRDefault="006D08B8" w:rsidP="001A76C9">
            <w:pPr>
              <w:rPr>
                <w:rFonts w:ascii="Tahoma" w:eastAsia="Calibri" w:hAnsi="Tahoma" w:cs="Tahoma"/>
              </w:rPr>
            </w:pPr>
            <w:r w:rsidRPr="006D08B8">
              <w:rPr>
                <w:rFonts w:ascii="Tahoma" w:eastAsia="Calibri" w:hAnsi="Tahoma" w:cs="Tahoma"/>
              </w:rPr>
              <w:t>Произвести внешний осмотр составных частей на отсутствие механических повреждений</w:t>
            </w:r>
          </w:p>
        </w:tc>
      </w:tr>
      <w:tr w:rsidR="006D08B8" w:rsidRPr="006D08B8" w14:paraId="1D047C0A" w14:textId="77777777" w:rsidTr="006D08B8">
        <w:tblPrEx>
          <w:jc w:val="left"/>
        </w:tblPrEx>
        <w:trPr>
          <w:trHeight w:val="284"/>
        </w:trPr>
        <w:tc>
          <w:tcPr>
            <w:tcW w:w="988" w:type="dxa"/>
          </w:tcPr>
          <w:p w14:paraId="0EA6B464" w14:textId="77777777" w:rsidR="006D08B8" w:rsidRPr="006D08B8" w:rsidRDefault="006D08B8" w:rsidP="001A76C9">
            <w:pPr>
              <w:jc w:val="center"/>
              <w:rPr>
                <w:rFonts w:ascii="Tahoma" w:eastAsia="Calibri" w:hAnsi="Tahoma" w:cs="Tahoma"/>
              </w:rPr>
            </w:pPr>
            <w:r w:rsidRPr="006D08B8">
              <w:rPr>
                <w:rFonts w:ascii="Tahoma" w:eastAsia="Calibri" w:hAnsi="Tahoma" w:cs="Tahoma"/>
              </w:rPr>
              <w:t>114</w:t>
            </w:r>
          </w:p>
        </w:tc>
        <w:tc>
          <w:tcPr>
            <w:tcW w:w="8917" w:type="dxa"/>
          </w:tcPr>
          <w:p w14:paraId="70D7AC93"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Протереть мягкой не ворсистой тканью </w:t>
            </w:r>
            <w:proofErr w:type="spellStart"/>
            <w:r w:rsidRPr="006D08B8">
              <w:rPr>
                <w:rFonts w:ascii="Tahoma" w:eastAsia="Calibri" w:hAnsi="Tahoma" w:cs="Tahoma"/>
              </w:rPr>
              <w:t>извещатель</w:t>
            </w:r>
            <w:proofErr w:type="spellEnd"/>
            <w:r w:rsidRPr="006D08B8">
              <w:rPr>
                <w:rFonts w:ascii="Tahoma" w:eastAsia="Calibri" w:hAnsi="Tahoma" w:cs="Tahoma"/>
              </w:rPr>
              <w:t xml:space="preserve"> пожарный комбинированный (ИПК-ТУ), просушить его от накопившегося конденсата</w:t>
            </w:r>
          </w:p>
        </w:tc>
      </w:tr>
      <w:tr w:rsidR="006D08B8" w:rsidRPr="006D08B8" w14:paraId="11558899" w14:textId="77777777" w:rsidTr="006D08B8">
        <w:tblPrEx>
          <w:jc w:val="left"/>
        </w:tblPrEx>
        <w:trPr>
          <w:trHeight w:val="284"/>
        </w:trPr>
        <w:tc>
          <w:tcPr>
            <w:tcW w:w="988" w:type="dxa"/>
          </w:tcPr>
          <w:p w14:paraId="50175031" w14:textId="77777777" w:rsidR="006D08B8" w:rsidRPr="006D08B8" w:rsidRDefault="006D08B8" w:rsidP="001A76C9">
            <w:pPr>
              <w:jc w:val="center"/>
              <w:rPr>
                <w:rFonts w:ascii="Tahoma" w:eastAsia="Calibri" w:hAnsi="Tahoma" w:cs="Tahoma"/>
              </w:rPr>
            </w:pPr>
            <w:bookmarkStart w:id="34" w:name="_Hlk220508828"/>
            <w:bookmarkEnd w:id="33"/>
            <w:r w:rsidRPr="006D08B8">
              <w:rPr>
                <w:rFonts w:ascii="Tahoma" w:eastAsia="Calibri" w:hAnsi="Tahoma" w:cs="Tahoma"/>
              </w:rPr>
              <w:t>115</w:t>
            </w:r>
          </w:p>
        </w:tc>
        <w:tc>
          <w:tcPr>
            <w:tcW w:w="8917" w:type="dxa"/>
          </w:tcPr>
          <w:p w14:paraId="5672E8B0"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крепление вентилятора конденсатора, внешней облицовки</w:t>
            </w:r>
          </w:p>
        </w:tc>
      </w:tr>
      <w:tr w:rsidR="006D08B8" w:rsidRPr="006D08B8" w14:paraId="05AAFC80" w14:textId="77777777" w:rsidTr="006D08B8">
        <w:tblPrEx>
          <w:jc w:val="left"/>
        </w:tblPrEx>
        <w:trPr>
          <w:trHeight w:val="284"/>
        </w:trPr>
        <w:tc>
          <w:tcPr>
            <w:tcW w:w="988" w:type="dxa"/>
          </w:tcPr>
          <w:p w14:paraId="19661533" w14:textId="77777777" w:rsidR="006D08B8" w:rsidRPr="006D08B8" w:rsidRDefault="006D08B8" w:rsidP="001A76C9">
            <w:pPr>
              <w:jc w:val="center"/>
              <w:rPr>
                <w:rFonts w:ascii="Tahoma" w:eastAsia="Calibri" w:hAnsi="Tahoma" w:cs="Tahoma"/>
              </w:rPr>
            </w:pPr>
            <w:r w:rsidRPr="006D08B8">
              <w:rPr>
                <w:rFonts w:ascii="Tahoma" w:eastAsia="Calibri" w:hAnsi="Tahoma" w:cs="Tahoma"/>
              </w:rPr>
              <w:t>116</w:t>
            </w:r>
          </w:p>
        </w:tc>
        <w:tc>
          <w:tcPr>
            <w:tcW w:w="8917" w:type="dxa"/>
          </w:tcPr>
          <w:p w14:paraId="2D71E6AB" w14:textId="77777777" w:rsidR="006D08B8" w:rsidRPr="006D08B8" w:rsidRDefault="006D08B8" w:rsidP="001A76C9">
            <w:pPr>
              <w:rPr>
                <w:rFonts w:ascii="Tahoma" w:eastAsia="Calibri" w:hAnsi="Tahoma" w:cs="Tahoma"/>
              </w:rPr>
            </w:pPr>
            <w:r w:rsidRPr="006D08B8">
              <w:rPr>
                <w:rFonts w:ascii="Tahoma" w:eastAsia="Calibri" w:hAnsi="Tahoma" w:cs="Tahoma"/>
              </w:rPr>
              <w:t>Очистить конденсаторы от пыли и грязи. протереть детали и узлы, к которым имеется доступ</w:t>
            </w:r>
          </w:p>
        </w:tc>
      </w:tr>
      <w:tr w:rsidR="006D08B8" w:rsidRPr="006D08B8" w14:paraId="4B65D7A3" w14:textId="77777777" w:rsidTr="006D08B8">
        <w:tblPrEx>
          <w:jc w:val="left"/>
        </w:tblPrEx>
        <w:trPr>
          <w:trHeight w:val="284"/>
        </w:trPr>
        <w:tc>
          <w:tcPr>
            <w:tcW w:w="988" w:type="dxa"/>
          </w:tcPr>
          <w:p w14:paraId="0BA56DD4" w14:textId="77777777" w:rsidR="006D08B8" w:rsidRPr="006D08B8" w:rsidRDefault="006D08B8" w:rsidP="001A76C9">
            <w:pPr>
              <w:jc w:val="center"/>
              <w:rPr>
                <w:rFonts w:ascii="Tahoma" w:eastAsia="Calibri" w:hAnsi="Tahoma" w:cs="Tahoma"/>
              </w:rPr>
            </w:pPr>
            <w:r w:rsidRPr="006D08B8">
              <w:rPr>
                <w:rFonts w:ascii="Tahoma" w:eastAsia="Calibri" w:hAnsi="Tahoma" w:cs="Tahoma"/>
              </w:rPr>
              <w:t>117</w:t>
            </w:r>
          </w:p>
        </w:tc>
        <w:tc>
          <w:tcPr>
            <w:tcW w:w="8917" w:type="dxa"/>
          </w:tcPr>
          <w:p w14:paraId="50A0FF10"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фильтр очистки приточного воздуха, при сильном загрязнении заменить</w:t>
            </w:r>
          </w:p>
        </w:tc>
      </w:tr>
      <w:tr w:rsidR="006D08B8" w:rsidRPr="006D08B8" w14:paraId="78C683D9" w14:textId="77777777" w:rsidTr="006D08B8">
        <w:tblPrEx>
          <w:jc w:val="left"/>
        </w:tblPrEx>
        <w:trPr>
          <w:trHeight w:val="284"/>
        </w:trPr>
        <w:tc>
          <w:tcPr>
            <w:tcW w:w="988" w:type="dxa"/>
          </w:tcPr>
          <w:p w14:paraId="1D0E655A" w14:textId="77777777" w:rsidR="006D08B8" w:rsidRPr="006D08B8" w:rsidRDefault="006D08B8" w:rsidP="001A76C9">
            <w:pPr>
              <w:jc w:val="center"/>
              <w:rPr>
                <w:rFonts w:ascii="Tahoma" w:eastAsia="Calibri" w:hAnsi="Tahoma" w:cs="Tahoma"/>
              </w:rPr>
            </w:pPr>
            <w:r w:rsidRPr="006D08B8">
              <w:rPr>
                <w:rFonts w:ascii="Tahoma" w:eastAsia="Calibri" w:hAnsi="Tahoma" w:cs="Tahoma"/>
              </w:rPr>
              <w:t>118</w:t>
            </w:r>
          </w:p>
        </w:tc>
        <w:tc>
          <w:tcPr>
            <w:tcW w:w="8917" w:type="dxa"/>
          </w:tcPr>
          <w:p w14:paraId="5EEB025D"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Проверить состояния вентилятора, выявления источников посторонних звуков </w:t>
            </w:r>
          </w:p>
        </w:tc>
      </w:tr>
      <w:tr w:rsidR="006D08B8" w:rsidRPr="006D08B8" w14:paraId="1F734AE8" w14:textId="77777777" w:rsidTr="006D08B8">
        <w:tblPrEx>
          <w:jc w:val="left"/>
        </w:tblPrEx>
        <w:trPr>
          <w:trHeight w:val="284"/>
        </w:trPr>
        <w:tc>
          <w:tcPr>
            <w:tcW w:w="988" w:type="dxa"/>
          </w:tcPr>
          <w:p w14:paraId="72BD0268" w14:textId="77777777" w:rsidR="006D08B8" w:rsidRPr="006D08B8" w:rsidRDefault="006D08B8" w:rsidP="001A76C9">
            <w:pPr>
              <w:jc w:val="center"/>
              <w:rPr>
                <w:rFonts w:ascii="Tahoma" w:eastAsia="Calibri" w:hAnsi="Tahoma" w:cs="Tahoma"/>
              </w:rPr>
            </w:pPr>
            <w:r w:rsidRPr="006D08B8">
              <w:rPr>
                <w:rFonts w:ascii="Tahoma" w:eastAsia="Calibri" w:hAnsi="Tahoma" w:cs="Tahoma"/>
              </w:rPr>
              <w:t>119</w:t>
            </w:r>
          </w:p>
        </w:tc>
        <w:tc>
          <w:tcPr>
            <w:tcW w:w="8917" w:type="dxa"/>
          </w:tcPr>
          <w:p w14:paraId="5752D2F1"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крепление блока охлаждения</w:t>
            </w:r>
          </w:p>
        </w:tc>
      </w:tr>
      <w:tr w:rsidR="006D08B8" w:rsidRPr="006D08B8" w14:paraId="1B74FEA1" w14:textId="77777777" w:rsidTr="006D08B8">
        <w:tblPrEx>
          <w:jc w:val="left"/>
        </w:tblPrEx>
        <w:trPr>
          <w:trHeight w:val="284"/>
        </w:trPr>
        <w:tc>
          <w:tcPr>
            <w:tcW w:w="988" w:type="dxa"/>
          </w:tcPr>
          <w:p w14:paraId="250D7A94" w14:textId="77777777" w:rsidR="006D08B8" w:rsidRPr="006D08B8" w:rsidRDefault="006D08B8" w:rsidP="001A76C9">
            <w:pPr>
              <w:jc w:val="center"/>
              <w:rPr>
                <w:rFonts w:ascii="Tahoma" w:eastAsia="Calibri" w:hAnsi="Tahoma" w:cs="Tahoma"/>
              </w:rPr>
            </w:pPr>
            <w:r w:rsidRPr="006D08B8">
              <w:rPr>
                <w:rFonts w:ascii="Tahoma" w:eastAsia="Calibri" w:hAnsi="Tahoma" w:cs="Tahoma"/>
              </w:rPr>
              <w:t>120</w:t>
            </w:r>
          </w:p>
        </w:tc>
        <w:tc>
          <w:tcPr>
            <w:tcW w:w="8917" w:type="dxa"/>
          </w:tcPr>
          <w:p w14:paraId="5FC81FB3"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крепления конденсатора холодильного агрегата</w:t>
            </w:r>
          </w:p>
        </w:tc>
      </w:tr>
      <w:bookmarkEnd w:id="34"/>
      <w:tr w:rsidR="006D08B8" w:rsidRPr="006D08B8" w14:paraId="210953D6" w14:textId="77777777" w:rsidTr="006D08B8">
        <w:tblPrEx>
          <w:jc w:val="left"/>
        </w:tblPrEx>
        <w:trPr>
          <w:trHeight w:val="284"/>
        </w:trPr>
        <w:tc>
          <w:tcPr>
            <w:tcW w:w="988" w:type="dxa"/>
          </w:tcPr>
          <w:p w14:paraId="72592FD7" w14:textId="77777777" w:rsidR="006D08B8" w:rsidRPr="006D08B8" w:rsidRDefault="006D08B8" w:rsidP="001A76C9">
            <w:pPr>
              <w:jc w:val="center"/>
              <w:rPr>
                <w:rFonts w:ascii="Tahoma" w:eastAsia="Calibri" w:hAnsi="Tahoma" w:cs="Tahoma"/>
              </w:rPr>
            </w:pPr>
            <w:r w:rsidRPr="006D08B8">
              <w:rPr>
                <w:rFonts w:ascii="Tahoma" w:eastAsia="Calibri" w:hAnsi="Tahoma" w:cs="Tahoma"/>
              </w:rPr>
              <w:t>121</w:t>
            </w:r>
          </w:p>
        </w:tc>
        <w:tc>
          <w:tcPr>
            <w:tcW w:w="8917" w:type="dxa"/>
          </w:tcPr>
          <w:p w14:paraId="22E75DE1" w14:textId="77777777" w:rsidR="006D08B8" w:rsidRPr="006D08B8" w:rsidRDefault="006D08B8" w:rsidP="001A76C9">
            <w:pPr>
              <w:rPr>
                <w:rFonts w:ascii="Tahoma" w:eastAsia="Calibri" w:hAnsi="Tahoma" w:cs="Tahoma"/>
              </w:rPr>
            </w:pPr>
            <w:r w:rsidRPr="006D08B8">
              <w:rPr>
                <w:rFonts w:ascii="Tahoma" w:eastAsia="Calibri" w:hAnsi="Tahoma" w:cs="Tahoma"/>
              </w:rPr>
              <w:t>Очистить испаритель от пыли и грязи</w:t>
            </w:r>
          </w:p>
        </w:tc>
      </w:tr>
      <w:tr w:rsidR="006D08B8" w:rsidRPr="006D08B8" w14:paraId="3C39E300" w14:textId="77777777" w:rsidTr="006D08B8">
        <w:tblPrEx>
          <w:jc w:val="left"/>
        </w:tblPrEx>
        <w:trPr>
          <w:trHeight w:val="284"/>
        </w:trPr>
        <w:tc>
          <w:tcPr>
            <w:tcW w:w="988" w:type="dxa"/>
          </w:tcPr>
          <w:p w14:paraId="7DE1FD13" w14:textId="77777777" w:rsidR="006D08B8" w:rsidRPr="006D08B8" w:rsidRDefault="006D08B8" w:rsidP="001A76C9">
            <w:pPr>
              <w:jc w:val="center"/>
              <w:rPr>
                <w:rFonts w:ascii="Tahoma" w:eastAsia="Calibri" w:hAnsi="Tahoma" w:cs="Tahoma"/>
              </w:rPr>
            </w:pPr>
            <w:r w:rsidRPr="006D08B8">
              <w:rPr>
                <w:rFonts w:ascii="Tahoma" w:eastAsia="Calibri" w:hAnsi="Tahoma" w:cs="Tahoma"/>
              </w:rPr>
              <w:t>122</w:t>
            </w:r>
          </w:p>
        </w:tc>
        <w:tc>
          <w:tcPr>
            <w:tcW w:w="8917" w:type="dxa"/>
          </w:tcPr>
          <w:p w14:paraId="70746454" w14:textId="77777777" w:rsidR="006D08B8" w:rsidRPr="006D08B8" w:rsidRDefault="006D08B8" w:rsidP="001A76C9">
            <w:pPr>
              <w:rPr>
                <w:rFonts w:ascii="Tahoma" w:eastAsia="Calibri" w:hAnsi="Tahoma" w:cs="Tahoma"/>
              </w:rPr>
            </w:pPr>
            <w:r w:rsidRPr="006D08B8">
              <w:rPr>
                <w:rFonts w:ascii="Tahoma" w:eastAsia="Calibri" w:hAnsi="Tahoma" w:cs="Tahoma"/>
              </w:rPr>
              <w:t>Продуть сжатым воздухом систему отвода конденсата</w:t>
            </w:r>
          </w:p>
        </w:tc>
      </w:tr>
      <w:tr w:rsidR="006D08B8" w:rsidRPr="006D08B8" w14:paraId="286F244F" w14:textId="77777777" w:rsidTr="006D08B8">
        <w:tblPrEx>
          <w:jc w:val="left"/>
        </w:tblPrEx>
        <w:trPr>
          <w:trHeight w:val="284"/>
        </w:trPr>
        <w:tc>
          <w:tcPr>
            <w:tcW w:w="988" w:type="dxa"/>
          </w:tcPr>
          <w:p w14:paraId="13C653D7" w14:textId="77777777" w:rsidR="006D08B8" w:rsidRPr="006D08B8" w:rsidRDefault="006D08B8" w:rsidP="001A76C9">
            <w:pPr>
              <w:jc w:val="center"/>
              <w:rPr>
                <w:rFonts w:ascii="Tahoma" w:eastAsia="Calibri" w:hAnsi="Tahoma" w:cs="Tahoma"/>
              </w:rPr>
            </w:pPr>
            <w:r w:rsidRPr="006D08B8">
              <w:rPr>
                <w:rFonts w:ascii="Tahoma" w:eastAsia="Calibri" w:hAnsi="Tahoma" w:cs="Tahoma"/>
              </w:rPr>
              <w:t>123</w:t>
            </w:r>
          </w:p>
        </w:tc>
        <w:tc>
          <w:tcPr>
            <w:tcW w:w="8917" w:type="dxa"/>
          </w:tcPr>
          <w:p w14:paraId="474475FC"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работу приборов автоматики и электроаппаратуру на четкость срабатывания</w:t>
            </w:r>
          </w:p>
        </w:tc>
      </w:tr>
      <w:tr w:rsidR="006D08B8" w:rsidRPr="006D08B8" w14:paraId="1033BC1E" w14:textId="77777777" w:rsidTr="006D08B8">
        <w:tblPrEx>
          <w:jc w:val="left"/>
        </w:tblPrEx>
        <w:trPr>
          <w:trHeight w:val="284"/>
        </w:trPr>
        <w:tc>
          <w:tcPr>
            <w:tcW w:w="988" w:type="dxa"/>
          </w:tcPr>
          <w:p w14:paraId="4AD0A36B" w14:textId="77777777" w:rsidR="006D08B8" w:rsidRPr="006D08B8" w:rsidRDefault="006D08B8" w:rsidP="001A76C9">
            <w:pPr>
              <w:jc w:val="center"/>
              <w:rPr>
                <w:rFonts w:ascii="Tahoma" w:eastAsia="Calibri" w:hAnsi="Tahoma" w:cs="Tahoma"/>
              </w:rPr>
            </w:pPr>
            <w:r w:rsidRPr="006D08B8">
              <w:rPr>
                <w:rFonts w:ascii="Tahoma" w:eastAsia="Calibri" w:hAnsi="Tahoma" w:cs="Tahoma"/>
              </w:rPr>
              <w:t>124</w:t>
            </w:r>
          </w:p>
        </w:tc>
        <w:tc>
          <w:tcPr>
            <w:tcW w:w="8917" w:type="dxa"/>
          </w:tcPr>
          <w:p w14:paraId="08647045" w14:textId="77777777" w:rsidR="006D08B8" w:rsidRPr="006D08B8" w:rsidRDefault="006D08B8" w:rsidP="001A76C9">
            <w:pPr>
              <w:rPr>
                <w:rFonts w:ascii="Tahoma" w:eastAsia="Calibri" w:hAnsi="Tahoma" w:cs="Tahoma"/>
              </w:rPr>
            </w:pPr>
            <w:r w:rsidRPr="006D08B8">
              <w:rPr>
                <w:rFonts w:ascii="Tahoma" w:eastAsia="Calibri" w:hAnsi="Tahoma" w:cs="Tahoma"/>
              </w:rPr>
              <w:t>Очистить от грязи и пыли</w:t>
            </w:r>
          </w:p>
        </w:tc>
      </w:tr>
      <w:tr w:rsidR="006D08B8" w:rsidRPr="006D08B8" w14:paraId="0F5BF311" w14:textId="77777777" w:rsidTr="006D08B8">
        <w:tblPrEx>
          <w:jc w:val="left"/>
        </w:tblPrEx>
        <w:trPr>
          <w:trHeight w:val="284"/>
        </w:trPr>
        <w:tc>
          <w:tcPr>
            <w:tcW w:w="988" w:type="dxa"/>
          </w:tcPr>
          <w:p w14:paraId="2BC49574" w14:textId="77777777" w:rsidR="006D08B8" w:rsidRPr="006D08B8" w:rsidRDefault="006D08B8" w:rsidP="001A76C9">
            <w:pPr>
              <w:jc w:val="center"/>
              <w:rPr>
                <w:rFonts w:ascii="Tahoma" w:eastAsia="Calibri" w:hAnsi="Tahoma" w:cs="Tahoma"/>
              </w:rPr>
            </w:pPr>
            <w:r w:rsidRPr="006D08B8">
              <w:rPr>
                <w:rFonts w:ascii="Tahoma" w:eastAsia="Calibri" w:hAnsi="Tahoma" w:cs="Tahoma"/>
              </w:rPr>
              <w:t>125</w:t>
            </w:r>
          </w:p>
        </w:tc>
        <w:tc>
          <w:tcPr>
            <w:tcW w:w="8917" w:type="dxa"/>
          </w:tcPr>
          <w:p w14:paraId="601B38B9" w14:textId="77777777" w:rsidR="006D08B8" w:rsidRPr="006D08B8" w:rsidRDefault="006D08B8" w:rsidP="001A76C9">
            <w:pPr>
              <w:rPr>
                <w:rFonts w:ascii="Tahoma" w:eastAsia="Calibri" w:hAnsi="Tahoma" w:cs="Tahoma"/>
              </w:rPr>
            </w:pPr>
            <w:r w:rsidRPr="006D08B8">
              <w:rPr>
                <w:rFonts w:ascii="Tahoma" w:eastAsia="Calibri" w:hAnsi="Tahoma" w:cs="Tahoma"/>
              </w:rPr>
              <w:t xml:space="preserve">Произвести внешний осмотр, при обнаружении неисправностей отдать ремонт в специализированный сервисный центр </w:t>
            </w:r>
            <w:proofErr w:type="spellStart"/>
            <w:r w:rsidRPr="006D08B8">
              <w:rPr>
                <w:rFonts w:ascii="Tahoma" w:eastAsia="Calibri" w:hAnsi="Tahoma" w:cs="Tahoma"/>
                <w:lang w:val="en-US"/>
              </w:rPr>
              <w:t>Webasto</w:t>
            </w:r>
            <w:proofErr w:type="spellEnd"/>
          </w:p>
        </w:tc>
      </w:tr>
      <w:tr w:rsidR="006D08B8" w:rsidRPr="006D08B8" w14:paraId="67F576FC" w14:textId="77777777" w:rsidTr="006D08B8">
        <w:tblPrEx>
          <w:jc w:val="left"/>
        </w:tblPrEx>
        <w:trPr>
          <w:trHeight w:val="284"/>
        </w:trPr>
        <w:tc>
          <w:tcPr>
            <w:tcW w:w="988" w:type="dxa"/>
          </w:tcPr>
          <w:p w14:paraId="55888F31" w14:textId="77777777" w:rsidR="006D08B8" w:rsidRPr="006D08B8" w:rsidRDefault="006D08B8" w:rsidP="001A76C9">
            <w:pPr>
              <w:jc w:val="center"/>
              <w:rPr>
                <w:rFonts w:ascii="Tahoma" w:eastAsia="Calibri" w:hAnsi="Tahoma" w:cs="Tahoma"/>
              </w:rPr>
            </w:pPr>
            <w:r w:rsidRPr="006D08B8">
              <w:rPr>
                <w:rFonts w:ascii="Tahoma" w:eastAsia="Calibri" w:hAnsi="Tahoma" w:cs="Tahoma"/>
              </w:rPr>
              <w:t>126</w:t>
            </w:r>
          </w:p>
        </w:tc>
        <w:tc>
          <w:tcPr>
            <w:tcW w:w="8917" w:type="dxa"/>
          </w:tcPr>
          <w:p w14:paraId="26FA35FA" w14:textId="77777777" w:rsidR="006D08B8" w:rsidRPr="006D08B8" w:rsidRDefault="006D08B8" w:rsidP="001A76C9">
            <w:pPr>
              <w:rPr>
                <w:rFonts w:ascii="Tahoma" w:eastAsia="Calibri" w:hAnsi="Tahoma" w:cs="Tahoma"/>
              </w:rPr>
            </w:pPr>
            <w:r w:rsidRPr="006D08B8">
              <w:rPr>
                <w:rFonts w:ascii="Tahoma" w:eastAsia="Calibri" w:hAnsi="Tahoma" w:cs="Tahoma"/>
              </w:rPr>
              <w:t>Проверить крепления, при ослаблении резьбовое соединение подтянуть</w:t>
            </w:r>
          </w:p>
        </w:tc>
      </w:tr>
    </w:tbl>
    <w:p w14:paraId="4EE2801B" w14:textId="77777777" w:rsidR="001A76C9" w:rsidRPr="006D08B8" w:rsidRDefault="001A76C9" w:rsidP="001A76C9">
      <w:pPr>
        <w:spacing w:after="0" w:line="240" w:lineRule="auto"/>
        <w:rPr>
          <w:rFonts w:ascii="Tahoma" w:hAnsi="Tahoma" w:cs="Tahoma"/>
          <w:sz w:val="20"/>
          <w:szCs w:val="20"/>
        </w:rPr>
      </w:pPr>
    </w:p>
    <w:p w14:paraId="6E630EDC" w14:textId="5D71DE3E" w:rsidR="00992E69" w:rsidRDefault="00992E69" w:rsidP="001A76C9">
      <w:pPr>
        <w:spacing w:after="0" w:line="240" w:lineRule="auto"/>
        <w:rPr>
          <w:rFonts w:ascii="Tahoma" w:hAnsi="Tahoma" w:cs="Tahoma"/>
        </w:rPr>
      </w:pPr>
      <w:r>
        <w:rPr>
          <w:rFonts w:ascii="Tahoma" w:hAnsi="Tahoma" w:cs="Tahoma"/>
        </w:rPr>
        <w:br w:type="page"/>
      </w:r>
    </w:p>
    <w:p w14:paraId="2249253E" w14:textId="4A317F4F" w:rsidR="001A76C9" w:rsidRPr="00992E69" w:rsidRDefault="001A76C9" w:rsidP="001A76C9">
      <w:pPr>
        <w:jc w:val="right"/>
        <w:rPr>
          <w:rFonts w:ascii="Tahoma" w:hAnsi="Tahoma" w:cs="Tahoma"/>
          <w:bCs/>
          <w:sz w:val="20"/>
          <w:szCs w:val="20"/>
          <w:lang w:eastAsia="x-none"/>
        </w:rPr>
      </w:pPr>
      <w:r w:rsidRPr="00992E69">
        <w:rPr>
          <w:rFonts w:ascii="Tahoma" w:hAnsi="Tahoma" w:cs="Tahoma"/>
          <w:bCs/>
          <w:sz w:val="20"/>
          <w:szCs w:val="20"/>
          <w:lang w:eastAsia="x-none"/>
        </w:rPr>
        <w:lastRenderedPageBreak/>
        <w:t>Приложение № 3 к Заданию</w:t>
      </w:r>
    </w:p>
    <w:p w14:paraId="224EDCA7" w14:textId="316B1C2C" w:rsidR="00181ECF" w:rsidRPr="00992E69" w:rsidRDefault="00181ECF" w:rsidP="00181ECF">
      <w:pPr>
        <w:jc w:val="center"/>
        <w:rPr>
          <w:rFonts w:ascii="Tahoma" w:eastAsia="Calibri" w:hAnsi="Tahoma" w:cs="Tahoma"/>
          <w:b/>
          <w:sz w:val="20"/>
          <w:szCs w:val="20"/>
        </w:rPr>
      </w:pPr>
      <w:r w:rsidRPr="00992E69">
        <w:rPr>
          <w:rFonts w:ascii="Tahoma" w:eastAsia="Calibri" w:hAnsi="Tahoma" w:cs="Tahoma"/>
          <w:b/>
          <w:sz w:val="20"/>
          <w:szCs w:val="20"/>
        </w:rPr>
        <w:t xml:space="preserve">Перечень давальческих материалов </w:t>
      </w:r>
    </w:p>
    <w:tbl>
      <w:tblPr>
        <w:tblStyle w:val="25"/>
        <w:tblW w:w="5000" w:type="pct"/>
        <w:jc w:val="center"/>
        <w:tblLayout w:type="fixed"/>
        <w:tblLook w:val="04A0" w:firstRow="1" w:lastRow="0" w:firstColumn="1" w:lastColumn="0" w:noHBand="0" w:noVBand="1"/>
      </w:tblPr>
      <w:tblGrid>
        <w:gridCol w:w="677"/>
        <w:gridCol w:w="1586"/>
        <w:gridCol w:w="2617"/>
        <w:gridCol w:w="3762"/>
        <w:gridCol w:w="1263"/>
      </w:tblGrid>
      <w:tr w:rsidR="006D08B8" w:rsidRPr="00992E69" w14:paraId="039110D7" w14:textId="77777777" w:rsidTr="006D08B8">
        <w:trPr>
          <w:jc w:val="center"/>
        </w:trPr>
        <w:tc>
          <w:tcPr>
            <w:tcW w:w="677" w:type="dxa"/>
          </w:tcPr>
          <w:p w14:paraId="4673C3F7" w14:textId="77777777" w:rsidR="006D08B8" w:rsidRPr="00992E69" w:rsidRDefault="006D08B8" w:rsidP="00992E69">
            <w:pPr>
              <w:jc w:val="center"/>
              <w:rPr>
                <w:rFonts w:ascii="Tahoma" w:eastAsia="Calibri" w:hAnsi="Tahoma" w:cs="Tahoma"/>
                <w:b/>
              </w:rPr>
            </w:pPr>
            <w:r w:rsidRPr="00992E69">
              <w:rPr>
                <w:rFonts w:ascii="Tahoma" w:eastAsia="Calibri" w:hAnsi="Tahoma" w:cs="Tahoma"/>
                <w:b/>
              </w:rPr>
              <w:t>№</w:t>
            </w:r>
          </w:p>
        </w:tc>
        <w:tc>
          <w:tcPr>
            <w:tcW w:w="1586" w:type="dxa"/>
          </w:tcPr>
          <w:p w14:paraId="6231B7A4" w14:textId="77777777" w:rsidR="006D08B8" w:rsidRPr="00992E69" w:rsidRDefault="006D08B8" w:rsidP="00992E69">
            <w:pPr>
              <w:jc w:val="center"/>
              <w:rPr>
                <w:rFonts w:ascii="Tahoma" w:eastAsia="Calibri" w:hAnsi="Tahoma" w:cs="Tahoma"/>
                <w:b/>
              </w:rPr>
            </w:pPr>
            <w:r w:rsidRPr="00992E69">
              <w:rPr>
                <w:rFonts w:ascii="Tahoma" w:eastAsia="Calibri" w:hAnsi="Tahoma" w:cs="Tahoma"/>
                <w:b/>
              </w:rPr>
              <w:t xml:space="preserve">Объект ремонта </w:t>
            </w:r>
          </w:p>
        </w:tc>
        <w:tc>
          <w:tcPr>
            <w:tcW w:w="2617" w:type="dxa"/>
          </w:tcPr>
          <w:p w14:paraId="5D601306" w14:textId="77777777" w:rsidR="006D08B8" w:rsidRPr="00992E69" w:rsidRDefault="006D08B8" w:rsidP="00992E69">
            <w:pPr>
              <w:jc w:val="center"/>
              <w:rPr>
                <w:rFonts w:ascii="Tahoma" w:eastAsia="Calibri" w:hAnsi="Tahoma" w:cs="Tahoma"/>
                <w:b/>
              </w:rPr>
            </w:pPr>
            <w:r w:rsidRPr="00992E69">
              <w:rPr>
                <w:rFonts w:ascii="Tahoma" w:eastAsia="Calibri" w:hAnsi="Tahoma" w:cs="Tahoma"/>
                <w:b/>
              </w:rPr>
              <w:t>Объем оказываемых услуг</w:t>
            </w:r>
          </w:p>
        </w:tc>
        <w:tc>
          <w:tcPr>
            <w:tcW w:w="3762" w:type="dxa"/>
          </w:tcPr>
          <w:p w14:paraId="49C6AAC4" w14:textId="77777777" w:rsidR="006D08B8" w:rsidRPr="00992E69" w:rsidRDefault="006D08B8" w:rsidP="00992E69">
            <w:pPr>
              <w:jc w:val="center"/>
              <w:rPr>
                <w:rFonts w:ascii="Tahoma" w:eastAsia="Calibri" w:hAnsi="Tahoma" w:cs="Tahoma"/>
                <w:b/>
              </w:rPr>
            </w:pPr>
            <w:r w:rsidRPr="00992E69">
              <w:rPr>
                <w:rFonts w:ascii="Tahoma" w:eastAsia="Calibri" w:hAnsi="Tahoma" w:cs="Tahoma"/>
                <w:b/>
              </w:rPr>
              <w:t>Давальческий материал</w:t>
            </w:r>
          </w:p>
        </w:tc>
        <w:tc>
          <w:tcPr>
            <w:tcW w:w="1263" w:type="dxa"/>
          </w:tcPr>
          <w:p w14:paraId="6591F605" w14:textId="6BE9088D" w:rsidR="006D08B8" w:rsidRPr="00992E69" w:rsidRDefault="006D08B8" w:rsidP="00992E69">
            <w:pPr>
              <w:jc w:val="center"/>
              <w:rPr>
                <w:rFonts w:ascii="Tahoma" w:eastAsia="Calibri" w:hAnsi="Tahoma" w:cs="Tahoma"/>
                <w:b/>
              </w:rPr>
            </w:pPr>
            <w:r w:rsidRPr="00992E69">
              <w:rPr>
                <w:rFonts w:ascii="Tahoma" w:eastAsia="Calibri" w:hAnsi="Tahoma" w:cs="Tahoma"/>
                <w:b/>
              </w:rPr>
              <w:t>Кол</w:t>
            </w:r>
            <w:r>
              <w:rPr>
                <w:rFonts w:ascii="Tahoma" w:eastAsia="Calibri" w:hAnsi="Tahoma" w:cs="Tahoma"/>
                <w:b/>
              </w:rPr>
              <w:t>-во</w:t>
            </w:r>
          </w:p>
          <w:p w14:paraId="2B980F56" w14:textId="77777777" w:rsidR="006D08B8" w:rsidRPr="00992E69" w:rsidRDefault="006D08B8" w:rsidP="00992E69">
            <w:pPr>
              <w:jc w:val="center"/>
              <w:rPr>
                <w:rFonts w:ascii="Tahoma" w:eastAsia="Calibri" w:hAnsi="Tahoma" w:cs="Tahoma"/>
                <w:b/>
              </w:rPr>
            </w:pPr>
            <w:r w:rsidRPr="00992E69">
              <w:rPr>
                <w:rFonts w:ascii="Tahoma" w:eastAsia="Calibri" w:hAnsi="Tahoma" w:cs="Tahoma"/>
                <w:b/>
              </w:rPr>
              <w:t>шт./л/кг.</w:t>
            </w:r>
          </w:p>
        </w:tc>
      </w:tr>
      <w:tr w:rsidR="006D08B8" w:rsidRPr="00992E69" w14:paraId="18F33D66" w14:textId="77777777" w:rsidTr="006D08B8">
        <w:trPr>
          <w:trHeight w:val="557"/>
          <w:jc w:val="center"/>
        </w:trPr>
        <w:tc>
          <w:tcPr>
            <w:tcW w:w="677" w:type="dxa"/>
            <w:vAlign w:val="center"/>
          </w:tcPr>
          <w:p w14:paraId="6F3FBD3A" w14:textId="77777777" w:rsidR="006D08B8" w:rsidRPr="00992E69" w:rsidRDefault="006D08B8" w:rsidP="00992E69">
            <w:pPr>
              <w:jc w:val="center"/>
              <w:rPr>
                <w:rFonts w:ascii="Tahoma" w:eastAsia="Calibri" w:hAnsi="Tahoma" w:cs="Tahoma"/>
              </w:rPr>
            </w:pPr>
            <w:r w:rsidRPr="00992E69">
              <w:rPr>
                <w:rFonts w:ascii="Tahoma" w:eastAsia="Calibri" w:hAnsi="Tahoma" w:cs="Tahoma"/>
              </w:rPr>
              <w:t>1</w:t>
            </w:r>
          </w:p>
        </w:tc>
        <w:tc>
          <w:tcPr>
            <w:tcW w:w="1586" w:type="dxa"/>
            <w:vAlign w:val="center"/>
          </w:tcPr>
          <w:p w14:paraId="7B4B51F4"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vAlign w:val="center"/>
          </w:tcPr>
          <w:p w14:paraId="2D56320C" w14:textId="77777777" w:rsidR="006D08B8" w:rsidRPr="00992E69" w:rsidRDefault="006D08B8" w:rsidP="006D08B8">
            <w:pPr>
              <w:rPr>
                <w:rFonts w:ascii="Tahoma" w:eastAsia="Calibri" w:hAnsi="Tahoma" w:cs="Tahoma"/>
              </w:rPr>
            </w:pPr>
            <w:r w:rsidRPr="00992E69">
              <w:rPr>
                <w:rFonts w:ascii="Tahoma" w:eastAsia="Calibri" w:hAnsi="Tahoma" w:cs="Tahoma"/>
              </w:rPr>
              <w:t>Заменить приводные ремни</w:t>
            </w:r>
          </w:p>
        </w:tc>
        <w:tc>
          <w:tcPr>
            <w:tcW w:w="3762" w:type="dxa"/>
            <w:vAlign w:val="center"/>
          </w:tcPr>
          <w:p w14:paraId="5ECAC854"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Ремень приводной </w:t>
            </w:r>
            <w:proofErr w:type="spellStart"/>
            <w:r w:rsidRPr="00992E69">
              <w:rPr>
                <w:rFonts w:ascii="Tahoma" w:eastAsia="Calibri" w:hAnsi="Tahoma" w:cs="Tahoma"/>
              </w:rPr>
              <w:t>Paus</w:t>
            </w:r>
            <w:proofErr w:type="spellEnd"/>
            <w:r w:rsidRPr="00992E69">
              <w:rPr>
                <w:rFonts w:ascii="Tahoma" w:eastAsia="Calibri" w:hAnsi="Tahoma" w:cs="Tahoma"/>
              </w:rPr>
              <w:t xml:space="preserve"> V38617 к двигателям </w:t>
            </w:r>
            <w:proofErr w:type="spellStart"/>
            <w:r w:rsidRPr="00992E69">
              <w:rPr>
                <w:rFonts w:ascii="Tahoma" w:eastAsia="Calibri" w:hAnsi="Tahoma" w:cs="Tahoma"/>
              </w:rPr>
              <w:t>Volvo</w:t>
            </w:r>
            <w:proofErr w:type="spellEnd"/>
          </w:p>
        </w:tc>
        <w:tc>
          <w:tcPr>
            <w:tcW w:w="1263" w:type="dxa"/>
            <w:vAlign w:val="center"/>
          </w:tcPr>
          <w:p w14:paraId="247433C8" w14:textId="77777777" w:rsidR="006D08B8" w:rsidRPr="00992E69" w:rsidRDefault="006D08B8" w:rsidP="00992E69">
            <w:pPr>
              <w:jc w:val="center"/>
              <w:rPr>
                <w:rFonts w:ascii="Tahoma" w:eastAsia="Calibri" w:hAnsi="Tahoma" w:cs="Tahoma"/>
              </w:rPr>
            </w:pPr>
            <w:r w:rsidRPr="00992E69">
              <w:rPr>
                <w:rFonts w:ascii="Tahoma" w:eastAsia="Calibri" w:hAnsi="Tahoma" w:cs="Tahoma"/>
              </w:rPr>
              <w:t>2 шт.</w:t>
            </w:r>
          </w:p>
        </w:tc>
      </w:tr>
      <w:tr w:rsidR="006D08B8" w:rsidRPr="00992E69" w14:paraId="210E67AA" w14:textId="77777777" w:rsidTr="006D08B8">
        <w:trPr>
          <w:trHeight w:val="557"/>
          <w:jc w:val="center"/>
        </w:trPr>
        <w:tc>
          <w:tcPr>
            <w:tcW w:w="677" w:type="dxa"/>
            <w:vAlign w:val="center"/>
          </w:tcPr>
          <w:p w14:paraId="46873F4E" w14:textId="77777777" w:rsidR="006D08B8" w:rsidRPr="00992E69" w:rsidRDefault="006D08B8" w:rsidP="00992E69">
            <w:pPr>
              <w:jc w:val="center"/>
              <w:rPr>
                <w:rFonts w:ascii="Tahoma" w:eastAsia="Calibri" w:hAnsi="Tahoma" w:cs="Tahoma"/>
              </w:rPr>
            </w:pPr>
            <w:r w:rsidRPr="00992E69">
              <w:rPr>
                <w:rFonts w:ascii="Tahoma" w:eastAsia="Calibri" w:hAnsi="Tahoma" w:cs="Tahoma"/>
              </w:rPr>
              <w:t>2</w:t>
            </w:r>
          </w:p>
        </w:tc>
        <w:tc>
          <w:tcPr>
            <w:tcW w:w="1586" w:type="dxa"/>
            <w:vAlign w:val="center"/>
          </w:tcPr>
          <w:p w14:paraId="4D947797"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vAlign w:val="center"/>
          </w:tcPr>
          <w:p w14:paraId="09C6FD03" w14:textId="77777777" w:rsidR="006D08B8" w:rsidRPr="00992E69" w:rsidRDefault="006D08B8" w:rsidP="006D08B8">
            <w:pPr>
              <w:rPr>
                <w:rFonts w:ascii="Tahoma" w:eastAsia="Calibri" w:hAnsi="Tahoma" w:cs="Tahoma"/>
              </w:rPr>
            </w:pPr>
            <w:r w:rsidRPr="00992E69">
              <w:rPr>
                <w:rFonts w:ascii="Tahoma" w:eastAsia="Calibri" w:hAnsi="Tahoma" w:cs="Tahoma"/>
              </w:rPr>
              <w:t>Заменить масло</w:t>
            </w:r>
          </w:p>
        </w:tc>
        <w:tc>
          <w:tcPr>
            <w:tcW w:w="3762" w:type="dxa"/>
            <w:vAlign w:val="center"/>
          </w:tcPr>
          <w:p w14:paraId="31E511AA"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Масло моторное </w:t>
            </w:r>
            <w:proofErr w:type="spellStart"/>
            <w:r w:rsidRPr="00992E69">
              <w:rPr>
                <w:rFonts w:ascii="Tahoma" w:eastAsia="Calibri" w:hAnsi="Tahoma" w:cs="Tahoma"/>
              </w:rPr>
              <w:t>Rosneft</w:t>
            </w:r>
            <w:proofErr w:type="spellEnd"/>
            <w:r w:rsidRPr="00992E69">
              <w:rPr>
                <w:rFonts w:ascii="Tahoma" w:eastAsia="Calibri" w:hAnsi="Tahoma" w:cs="Tahoma"/>
              </w:rPr>
              <w:t xml:space="preserve"> </w:t>
            </w:r>
            <w:proofErr w:type="spellStart"/>
            <w:r w:rsidRPr="00992E69">
              <w:rPr>
                <w:rFonts w:ascii="Tahoma" w:eastAsia="Calibri" w:hAnsi="Tahoma" w:cs="Tahoma"/>
              </w:rPr>
              <w:t>Revolux</w:t>
            </w:r>
            <w:proofErr w:type="spellEnd"/>
            <w:r w:rsidRPr="00992E69">
              <w:rPr>
                <w:rFonts w:ascii="Tahoma" w:eastAsia="Calibri" w:hAnsi="Tahoma" w:cs="Tahoma"/>
              </w:rPr>
              <w:t xml:space="preserve"> D3 5W-40</w:t>
            </w:r>
          </w:p>
        </w:tc>
        <w:tc>
          <w:tcPr>
            <w:tcW w:w="1263" w:type="dxa"/>
            <w:vAlign w:val="center"/>
          </w:tcPr>
          <w:p w14:paraId="3BE37BBA" w14:textId="77777777" w:rsidR="006D08B8" w:rsidRPr="00992E69" w:rsidRDefault="006D08B8" w:rsidP="00992E69">
            <w:pPr>
              <w:jc w:val="center"/>
              <w:rPr>
                <w:rFonts w:ascii="Tahoma" w:eastAsia="Calibri" w:hAnsi="Tahoma" w:cs="Tahoma"/>
              </w:rPr>
            </w:pPr>
            <w:r w:rsidRPr="00992E69">
              <w:rPr>
                <w:rFonts w:ascii="Tahoma" w:eastAsia="Calibri" w:hAnsi="Tahoma" w:cs="Tahoma"/>
              </w:rPr>
              <w:t>100 л</w:t>
            </w:r>
          </w:p>
        </w:tc>
      </w:tr>
      <w:tr w:rsidR="006D08B8" w:rsidRPr="00992E69" w14:paraId="193A63CA" w14:textId="77777777" w:rsidTr="006D08B8">
        <w:trPr>
          <w:trHeight w:val="557"/>
          <w:jc w:val="center"/>
        </w:trPr>
        <w:tc>
          <w:tcPr>
            <w:tcW w:w="677" w:type="dxa"/>
            <w:vAlign w:val="center"/>
          </w:tcPr>
          <w:p w14:paraId="40AB971C" w14:textId="77777777" w:rsidR="006D08B8" w:rsidRPr="00992E69" w:rsidRDefault="006D08B8" w:rsidP="00992E69">
            <w:pPr>
              <w:jc w:val="center"/>
              <w:rPr>
                <w:rFonts w:ascii="Tahoma" w:eastAsia="Calibri" w:hAnsi="Tahoma" w:cs="Tahoma"/>
              </w:rPr>
            </w:pPr>
            <w:bookmarkStart w:id="35" w:name="_Hlk222210478"/>
            <w:r w:rsidRPr="00992E69">
              <w:rPr>
                <w:rFonts w:ascii="Tahoma" w:eastAsia="Calibri" w:hAnsi="Tahoma" w:cs="Tahoma"/>
              </w:rPr>
              <w:t>3</w:t>
            </w:r>
          </w:p>
        </w:tc>
        <w:tc>
          <w:tcPr>
            <w:tcW w:w="1586" w:type="dxa"/>
            <w:vAlign w:val="center"/>
          </w:tcPr>
          <w:p w14:paraId="11D0E969"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vAlign w:val="center"/>
          </w:tcPr>
          <w:p w14:paraId="407161BB" w14:textId="77777777" w:rsidR="006D08B8" w:rsidRPr="00992E69" w:rsidRDefault="006D08B8" w:rsidP="006D08B8">
            <w:pPr>
              <w:rPr>
                <w:rFonts w:ascii="Tahoma" w:eastAsia="Calibri" w:hAnsi="Tahoma" w:cs="Tahoma"/>
              </w:rPr>
            </w:pPr>
            <w:r w:rsidRPr="00992E69">
              <w:rPr>
                <w:rFonts w:ascii="Tahoma" w:eastAsia="Calibri" w:hAnsi="Tahoma" w:cs="Tahoma"/>
              </w:rPr>
              <w:t>Замена масленых фильтров</w:t>
            </w:r>
          </w:p>
        </w:tc>
        <w:tc>
          <w:tcPr>
            <w:tcW w:w="3762" w:type="dxa"/>
            <w:vAlign w:val="center"/>
          </w:tcPr>
          <w:p w14:paraId="58BF1D25"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Фильтр масляный 23075366 к двигателю </w:t>
            </w:r>
            <w:proofErr w:type="spellStart"/>
            <w:r w:rsidRPr="00992E69">
              <w:rPr>
                <w:rFonts w:ascii="Tahoma" w:eastAsia="Calibri" w:hAnsi="Tahoma" w:cs="Tahoma"/>
              </w:rPr>
              <w:t>Volvo</w:t>
            </w:r>
            <w:proofErr w:type="spellEnd"/>
          </w:p>
        </w:tc>
        <w:tc>
          <w:tcPr>
            <w:tcW w:w="1263" w:type="dxa"/>
            <w:vAlign w:val="center"/>
          </w:tcPr>
          <w:p w14:paraId="36CE08F5" w14:textId="77777777" w:rsidR="006D08B8" w:rsidRPr="00992E69" w:rsidRDefault="006D08B8" w:rsidP="00992E69">
            <w:pPr>
              <w:jc w:val="center"/>
              <w:rPr>
                <w:rFonts w:ascii="Tahoma" w:eastAsia="Calibri" w:hAnsi="Tahoma" w:cs="Tahoma"/>
              </w:rPr>
            </w:pPr>
            <w:r w:rsidRPr="00992E69">
              <w:rPr>
                <w:rFonts w:ascii="Tahoma" w:eastAsia="Calibri" w:hAnsi="Tahoma" w:cs="Tahoma"/>
              </w:rPr>
              <w:t>4 шт.</w:t>
            </w:r>
          </w:p>
        </w:tc>
      </w:tr>
      <w:bookmarkEnd w:id="35"/>
      <w:tr w:rsidR="006D08B8" w:rsidRPr="00992E69" w14:paraId="16D1EFBC" w14:textId="77777777" w:rsidTr="006D08B8">
        <w:tblPrEx>
          <w:jc w:val="left"/>
        </w:tblPrEx>
        <w:trPr>
          <w:trHeight w:val="557"/>
        </w:trPr>
        <w:tc>
          <w:tcPr>
            <w:tcW w:w="677" w:type="dxa"/>
          </w:tcPr>
          <w:p w14:paraId="70130C7B" w14:textId="77777777" w:rsidR="006D08B8" w:rsidRPr="00992E69" w:rsidRDefault="006D08B8" w:rsidP="00992E69">
            <w:pPr>
              <w:jc w:val="center"/>
              <w:rPr>
                <w:rFonts w:ascii="Tahoma" w:eastAsia="Calibri" w:hAnsi="Tahoma" w:cs="Tahoma"/>
              </w:rPr>
            </w:pPr>
            <w:r w:rsidRPr="00992E69">
              <w:rPr>
                <w:rFonts w:ascii="Tahoma" w:eastAsia="Calibri" w:hAnsi="Tahoma" w:cs="Tahoma"/>
              </w:rPr>
              <w:t>4</w:t>
            </w:r>
          </w:p>
        </w:tc>
        <w:tc>
          <w:tcPr>
            <w:tcW w:w="1586" w:type="dxa"/>
          </w:tcPr>
          <w:p w14:paraId="25D2AB31"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4023785B" w14:textId="77777777" w:rsidR="006D08B8" w:rsidRPr="00992E69" w:rsidRDefault="006D08B8" w:rsidP="006D08B8">
            <w:pPr>
              <w:rPr>
                <w:rFonts w:ascii="Tahoma" w:eastAsia="Calibri" w:hAnsi="Tahoma" w:cs="Tahoma"/>
              </w:rPr>
            </w:pPr>
            <w:r w:rsidRPr="00992E69">
              <w:rPr>
                <w:rFonts w:ascii="Tahoma" w:eastAsia="Calibri" w:hAnsi="Tahoma" w:cs="Tahoma"/>
              </w:rPr>
              <w:t>Замена масленых фильтров</w:t>
            </w:r>
          </w:p>
        </w:tc>
        <w:tc>
          <w:tcPr>
            <w:tcW w:w="3762" w:type="dxa"/>
          </w:tcPr>
          <w:p w14:paraId="2BCD0444"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Фильтр масляный 23075367 к двигателю </w:t>
            </w:r>
            <w:proofErr w:type="spellStart"/>
            <w:r w:rsidRPr="00992E69">
              <w:rPr>
                <w:rFonts w:ascii="Tahoma" w:eastAsia="Calibri" w:hAnsi="Tahoma" w:cs="Tahoma"/>
              </w:rPr>
              <w:t>Volvo</w:t>
            </w:r>
            <w:proofErr w:type="spellEnd"/>
            <w:r w:rsidRPr="00992E69">
              <w:rPr>
                <w:rFonts w:ascii="Tahoma" w:eastAsia="Calibri" w:hAnsi="Tahoma" w:cs="Tahoma"/>
              </w:rPr>
              <w:t xml:space="preserve"> </w:t>
            </w:r>
            <w:proofErr w:type="spellStart"/>
            <w:r w:rsidRPr="00992E69">
              <w:rPr>
                <w:rFonts w:ascii="Tahoma" w:eastAsia="Calibri" w:hAnsi="Tahoma" w:cs="Tahoma"/>
              </w:rPr>
              <w:t>Penta</w:t>
            </w:r>
            <w:proofErr w:type="spellEnd"/>
            <w:r w:rsidRPr="00992E69">
              <w:rPr>
                <w:rFonts w:ascii="Tahoma" w:eastAsia="Calibri" w:hAnsi="Tahoma" w:cs="Tahoma"/>
              </w:rPr>
              <w:t xml:space="preserve"> TAD1150VE</w:t>
            </w:r>
          </w:p>
        </w:tc>
        <w:tc>
          <w:tcPr>
            <w:tcW w:w="1263" w:type="dxa"/>
          </w:tcPr>
          <w:p w14:paraId="732969EF" w14:textId="77777777" w:rsidR="006D08B8" w:rsidRPr="00992E69" w:rsidRDefault="006D08B8" w:rsidP="00992E69">
            <w:pPr>
              <w:jc w:val="center"/>
              <w:rPr>
                <w:rFonts w:ascii="Tahoma" w:eastAsia="Calibri" w:hAnsi="Tahoma" w:cs="Tahoma"/>
              </w:rPr>
            </w:pPr>
            <w:r w:rsidRPr="00992E69">
              <w:rPr>
                <w:rFonts w:ascii="Tahoma" w:eastAsia="Calibri" w:hAnsi="Tahoma" w:cs="Tahoma"/>
              </w:rPr>
              <w:t>2 шт.</w:t>
            </w:r>
          </w:p>
        </w:tc>
      </w:tr>
      <w:tr w:rsidR="006D08B8" w:rsidRPr="00992E69" w14:paraId="0088678B" w14:textId="77777777" w:rsidTr="006D08B8">
        <w:tblPrEx>
          <w:jc w:val="left"/>
        </w:tblPrEx>
        <w:trPr>
          <w:trHeight w:val="557"/>
        </w:trPr>
        <w:tc>
          <w:tcPr>
            <w:tcW w:w="677" w:type="dxa"/>
          </w:tcPr>
          <w:p w14:paraId="0EE6C728" w14:textId="77777777" w:rsidR="006D08B8" w:rsidRPr="00992E69" w:rsidRDefault="006D08B8" w:rsidP="00992E69">
            <w:pPr>
              <w:jc w:val="center"/>
              <w:rPr>
                <w:rFonts w:ascii="Tahoma" w:eastAsia="Calibri" w:hAnsi="Tahoma" w:cs="Tahoma"/>
              </w:rPr>
            </w:pPr>
            <w:r w:rsidRPr="00992E69">
              <w:rPr>
                <w:rFonts w:ascii="Tahoma" w:eastAsia="Calibri" w:hAnsi="Tahoma" w:cs="Tahoma"/>
              </w:rPr>
              <w:t>5</w:t>
            </w:r>
          </w:p>
        </w:tc>
        <w:tc>
          <w:tcPr>
            <w:tcW w:w="1586" w:type="dxa"/>
          </w:tcPr>
          <w:p w14:paraId="4673046D"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7EA0A09E" w14:textId="77777777" w:rsidR="006D08B8" w:rsidRPr="00992E69" w:rsidRDefault="006D08B8" w:rsidP="006D08B8">
            <w:pPr>
              <w:rPr>
                <w:rFonts w:ascii="Tahoma" w:eastAsia="Calibri" w:hAnsi="Tahoma" w:cs="Tahoma"/>
              </w:rPr>
            </w:pPr>
            <w:r w:rsidRPr="00992E69">
              <w:rPr>
                <w:rFonts w:ascii="Tahoma" w:eastAsia="Calibri" w:hAnsi="Tahoma" w:cs="Tahoma"/>
              </w:rPr>
              <w:t>Заменить картридж воздушного фильтра</w:t>
            </w:r>
          </w:p>
        </w:tc>
        <w:tc>
          <w:tcPr>
            <w:tcW w:w="3762" w:type="dxa"/>
          </w:tcPr>
          <w:p w14:paraId="733EC0B6"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Фильтр воздушный 21702911 к двигателям </w:t>
            </w:r>
            <w:proofErr w:type="spellStart"/>
            <w:r w:rsidRPr="00992E69">
              <w:rPr>
                <w:rFonts w:ascii="Tahoma" w:eastAsia="Calibri" w:hAnsi="Tahoma" w:cs="Tahoma"/>
              </w:rPr>
              <w:t>Volvo</w:t>
            </w:r>
            <w:proofErr w:type="spellEnd"/>
          </w:p>
        </w:tc>
        <w:tc>
          <w:tcPr>
            <w:tcW w:w="1263" w:type="dxa"/>
          </w:tcPr>
          <w:p w14:paraId="4973F4F0" w14:textId="77777777" w:rsidR="006D08B8" w:rsidRPr="00992E69" w:rsidRDefault="006D08B8" w:rsidP="00992E69">
            <w:pPr>
              <w:jc w:val="center"/>
              <w:rPr>
                <w:rFonts w:ascii="Tahoma" w:eastAsia="Calibri" w:hAnsi="Tahoma" w:cs="Tahoma"/>
              </w:rPr>
            </w:pPr>
            <w:r w:rsidRPr="00992E69">
              <w:rPr>
                <w:rFonts w:ascii="Tahoma" w:eastAsia="Calibri" w:hAnsi="Tahoma" w:cs="Tahoma"/>
              </w:rPr>
              <w:t>2 шт.</w:t>
            </w:r>
          </w:p>
        </w:tc>
      </w:tr>
      <w:tr w:rsidR="006D08B8" w:rsidRPr="00992E69" w14:paraId="711128A4" w14:textId="77777777" w:rsidTr="006D08B8">
        <w:tblPrEx>
          <w:jc w:val="left"/>
        </w:tblPrEx>
        <w:trPr>
          <w:trHeight w:val="557"/>
        </w:trPr>
        <w:tc>
          <w:tcPr>
            <w:tcW w:w="677" w:type="dxa"/>
          </w:tcPr>
          <w:p w14:paraId="0BF8F67F" w14:textId="77777777" w:rsidR="006D08B8" w:rsidRPr="00992E69" w:rsidRDefault="006D08B8" w:rsidP="00992E69">
            <w:pPr>
              <w:jc w:val="center"/>
              <w:rPr>
                <w:rFonts w:ascii="Tahoma" w:eastAsia="Calibri" w:hAnsi="Tahoma" w:cs="Tahoma"/>
              </w:rPr>
            </w:pPr>
            <w:r w:rsidRPr="00992E69">
              <w:rPr>
                <w:rFonts w:ascii="Tahoma" w:eastAsia="Calibri" w:hAnsi="Tahoma" w:cs="Tahoma"/>
              </w:rPr>
              <w:t>6</w:t>
            </w:r>
          </w:p>
        </w:tc>
        <w:tc>
          <w:tcPr>
            <w:tcW w:w="1586" w:type="dxa"/>
          </w:tcPr>
          <w:p w14:paraId="6915260D"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1BD3781B"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Заменить топливный фильтра </w:t>
            </w:r>
          </w:p>
        </w:tc>
        <w:tc>
          <w:tcPr>
            <w:tcW w:w="3762" w:type="dxa"/>
          </w:tcPr>
          <w:p w14:paraId="1AB373C2"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Фильтр топливный 20998367 к двигателям </w:t>
            </w:r>
            <w:proofErr w:type="spellStart"/>
            <w:r w:rsidRPr="00992E69">
              <w:rPr>
                <w:rFonts w:ascii="Tahoma" w:eastAsia="Calibri" w:hAnsi="Tahoma" w:cs="Tahoma"/>
              </w:rPr>
              <w:t>Volvo</w:t>
            </w:r>
            <w:proofErr w:type="spellEnd"/>
          </w:p>
        </w:tc>
        <w:tc>
          <w:tcPr>
            <w:tcW w:w="1263" w:type="dxa"/>
          </w:tcPr>
          <w:p w14:paraId="716CAC0B" w14:textId="77777777" w:rsidR="006D08B8" w:rsidRPr="00992E69" w:rsidRDefault="006D08B8" w:rsidP="00992E69">
            <w:pPr>
              <w:jc w:val="center"/>
              <w:rPr>
                <w:rFonts w:ascii="Tahoma" w:eastAsia="Calibri" w:hAnsi="Tahoma" w:cs="Tahoma"/>
              </w:rPr>
            </w:pPr>
            <w:r w:rsidRPr="00992E69">
              <w:rPr>
                <w:rFonts w:ascii="Tahoma" w:eastAsia="Calibri" w:hAnsi="Tahoma" w:cs="Tahoma"/>
              </w:rPr>
              <w:t>2 шт.</w:t>
            </w:r>
          </w:p>
        </w:tc>
      </w:tr>
      <w:tr w:rsidR="006D08B8" w:rsidRPr="00992E69" w14:paraId="2924D30A" w14:textId="77777777" w:rsidTr="006D08B8">
        <w:tblPrEx>
          <w:jc w:val="left"/>
        </w:tblPrEx>
        <w:trPr>
          <w:trHeight w:val="557"/>
        </w:trPr>
        <w:tc>
          <w:tcPr>
            <w:tcW w:w="677" w:type="dxa"/>
          </w:tcPr>
          <w:p w14:paraId="3A510527" w14:textId="77777777" w:rsidR="006D08B8" w:rsidRPr="00992E69" w:rsidRDefault="006D08B8" w:rsidP="00992E69">
            <w:pPr>
              <w:jc w:val="center"/>
              <w:rPr>
                <w:rFonts w:ascii="Tahoma" w:eastAsia="Calibri" w:hAnsi="Tahoma" w:cs="Tahoma"/>
              </w:rPr>
            </w:pPr>
            <w:r w:rsidRPr="00992E69">
              <w:rPr>
                <w:rFonts w:ascii="Tahoma" w:eastAsia="Calibri" w:hAnsi="Tahoma" w:cs="Tahoma"/>
              </w:rPr>
              <w:t>7</w:t>
            </w:r>
          </w:p>
        </w:tc>
        <w:tc>
          <w:tcPr>
            <w:tcW w:w="1586" w:type="dxa"/>
          </w:tcPr>
          <w:p w14:paraId="513F8075"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278ED32A"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Заменить топливный фильтра </w:t>
            </w:r>
          </w:p>
        </w:tc>
        <w:tc>
          <w:tcPr>
            <w:tcW w:w="3762" w:type="dxa"/>
          </w:tcPr>
          <w:p w14:paraId="2D47B3BF"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Фильтр топливный 22480372 к двигателям </w:t>
            </w:r>
            <w:proofErr w:type="spellStart"/>
            <w:r w:rsidRPr="00992E69">
              <w:rPr>
                <w:rFonts w:ascii="Tahoma" w:eastAsia="Calibri" w:hAnsi="Tahoma" w:cs="Tahoma"/>
              </w:rPr>
              <w:t>Volvo</w:t>
            </w:r>
            <w:proofErr w:type="spellEnd"/>
          </w:p>
        </w:tc>
        <w:tc>
          <w:tcPr>
            <w:tcW w:w="1263" w:type="dxa"/>
          </w:tcPr>
          <w:p w14:paraId="32C776C9" w14:textId="77777777" w:rsidR="006D08B8" w:rsidRPr="00992E69" w:rsidRDefault="006D08B8" w:rsidP="00992E69">
            <w:pPr>
              <w:jc w:val="center"/>
              <w:rPr>
                <w:rFonts w:ascii="Tahoma" w:eastAsia="Calibri" w:hAnsi="Tahoma" w:cs="Tahoma"/>
              </w:rPr>
            </w:pPr>
            <w:r w:rsidRPr="00992E69">
              <w:rPr>
                <w:rFonts w:ascii="Tahoma" w:eastAsia="Calibri" w:hAnsi="Tahoma" w:cs="Tahoma"/>
              </w:rPr>
              <w:t>2 шт.</w:t>
            </w:r>
          </w:p>
        </w:tc>
      </w:tr>
      <w:tr w:rsidR="006D08B8" w:rsidRPr="00992E69" w14:paraId="51708EA7" w14:textId="77777777" w:rsidTr="006D08B8">
        <w:tblPrEx>
          <w:jc w:val="left"/>
        </w:tblPrEx>
        <w:trPr>
          <w:trHeight w:val="828"/>
        </w:trPr>
        <w:tc>
          <w:tcPr>
            <w:tcW w:w="677" w:type="dxa"/>
          </w:tcPr>
          <w:p w14:paraId="04C0EE31" w14:textId="77777777" w:rsidR="006D08B8" w:rsidRPr="00992E69" w:rsidRDefault="006D08B8" w:rsidP="00992E69">
            <w:pPr>
              <w:jc w:val="center"/>
              <w:rPr>
                <w:rFonts w:ascii="Tahoma" w:eastAsia="Calibri" w:hAnsi="Tahoma" w:cs="Tahoma"/>
              </w:rPr>
            </w:pPr>
            <w:r w:rsidRPr="00992E69">
              <w:rPr>
                <w:rFonts w:ascii="Tahoma" w:eastAsia="Calibri" w:hAnsi="Tahoma" w:cs="Tahoma"/>
              </w:rPr>
              <w:t>8</w:t>
            </w:r>
          </w:p>
        </w:tc>
        <w:tc>
          <w:tcPr>
            <w:tcW w:w="1586" w:type="dxa"/>
          </w:tcPr>
          <w:p w14:paraId="787E932E"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214F5491" w14:textId="77777777" w:rsidR="006D08B8" w:rsidRPr="00992E69" w:rsidRDefault="006D08B8" w:rsidP="006D08B8">
            <w:pPr>
              <w:rPr>
                <w:rFonts w:ascii="Tahoma" w:eastAsia="Calibri" w:hAnsi="Tahoma" w:cs="Tahoma"/>
              </w:rPr>
            </w:pPr>
            <w:r w:rsidRPr="00992E69">
              <w:rPr>
                <w:rFonts w:ascii="Tahoma" w:eastAsia="Calibri" w:hAnsi="Tahoma" w:cs="Tahoma"/>
              </w:rPr>
              <w:t>Произвести пополнение смазки подшипников</w:t>
            </w:r>
          </w:p>
        </w:tc>
        <w:tc>
          <w:tcPr>
            <w:tcW w:w="3762" w:type="dxa"/>
          </w:tcPr>
          <w:p w14:paraId="7B6BFA51"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Смазка </w:t>
            </w:r>
            <w:proofErr w:type="spellStart"/>
            <w:r w:rsidRPr="00992E69">
              <w:rPr>
                <w:rFonts w:ascii="Tahoma" w:eastAsia="Calibri" w:hAnsi="Tahoma" w:cs="Tahoma"/>
              </w:rPr>
              <w:t>Буксол</w:t>
            </w:r>
            <w:proofErr w:type="spellEnd"/>
            <w:r w:rsidRPr="00992E69">
              <w:rPr>
                <w:rFonts w:ascii="Tahoma" w:eastAsia="Calibri" w:hAnsi="Tahoma" w:cs="Tahoma"/>
              </w:rPr>
              <w:t xml:space="preserve"> ТУ 0254-107-01124328-01 класс консистенции NLGI 3, обозначение по ГОСТ 23258-78 </w:t>
            </w:r>
            <w:proofErr w:type="spellStart"/>
            <w:r w:rsidRPr="00992E69">
              <w:rPr>
                <w:rFonts w:ascii="Tahoma" w:eastAsia="Calibri" w:hAnsi="Tahoma" w:cs="Tahoma"/>
              </w:rPr>
              <w:t>УЛи</w:t>
            </w:r>
            <w:proofErr w:type="spellEnd"/>
            <w:r w:rsidRPr="00992E69">
              <w:rPr>
                <w:rFonts w:ascii="Tahoma" w:eastAsia="Calibri" w:hAnsi="Tahoma" w:cs="Tahoma"/>
              </w:rPr>
              <w:t xml:space="preserve"> 6/12-3, для применения в узлах трения с подшипниками качения мотор-вагонного подвижного состава</w:t>
            </w:r>
          </w:p>
        </w:tc>
        <w:tc>
          <w:tcPr>
            <w:tcW w:w="1263" w:type="dxa"/>
          </w:tcPr>
          <w:p w14:paraId="786EE5BD" w14:textId="77777777" w:rsidR="006D08B8" w:rsidRPr="00992E69" w:rsidRDefault="006D08B8" w:rsidP="00992E69">
            <w:pPr>
              <w:jc w:val="center"/>
              <w:rPr>
                <w:rFonts w:ascii="Tahoma" w:eastAsia="Calibri" w:hAnsi="Tahoma" w:cs="Tahoma"/>
              </w:rPr>
            </w:pPr>
            <w:r w:rsidRPr="00992E69">
              <w:rPr>
                <w:rFonts w:ascii="Tahoma" w:eastAsia="Calibri" w:hAnsi="Tahoma" w:cs="Tahoma"/>
              </w:rPr>
              <w:t>2 кг.</w:t>
            </w:r>
          </w:p>
        </w:tc>
      </w:tr>
      <w:tr w:rsidR="006D08B8" w:rsidRPr="00992E69" w14:paraId="4842369E" w14:textId="77777777" w:rsidTr="006D08B8">
        <w:tblPrEx>
          <w:jc w:val="left"/>
        </w:tblPrEx>
        <w:trPr>
          <w:trHeight w:val="557"/>
        </w:trPr>
        <w:tc>
          <w:tcPr>
            <w:tcW w:w="677" w:type="dxa"/>
          </w:tcPr>
          <w:p w14:paraId="661D7468" w14:textId="77777777" w:rsidR="006D08B8" w:rsidRPr="00992E69" w:rsidRDefault="006D08B8" w:rsidP="00992E69">
            <w:pPr>
              <w:jc w:val="center"/>
              <w:rPr>
                <w:rFonts w:ascii="Tahoma" w:eastAsia="Calibri" w:hAnsi="Tahoma" w:cs="Tahoma"/>
              </w:rPr>
            </w:pPr>
            <w:r w:rsidRPr="00992E69">
              <w:rPr>
                <w:rFonts w:ascii="Tahoma" w:eastAsia="Calibri" w:hAnsi="Tahoma" w:cs="Tahoma"/>
              </w:rPr>
              <w:t>9</w:t>
            </w:r>
          </w:p>
        </w:tc>
        <w:tc>
          <w:tcPr>
            <w:tcW w:w="1586" w:type="dxa"/>
          </w:tcPr>
          <w:p w14:paraId="1307AE86"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42235676"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Проверить уровень смазки в МОП и кожухах тяговой передачи. При недостаточном уровне, добавить смазку </w:t>
            </w:r>
          </w:p>
        </w:tc>
        <w:tc>
          <w:tcPr>
            <w:tcW w:w="3762" w:type="dxa"/>
          </w:tcPr>
          <w:p w14:paraId="60B8CE7F"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Смазка </w:t>
            </w:r>
            <w:proofErr w:type="spellStart"/>
            <w:r w:rsidRPr="00992E69">
              <w:rPr>
                <w:rFonts w:ascii="Tahoma" w:eastAsia="Calibri" w:hAnsi="Tahoma" w:cs="Tahoma"/>
              </w:rPr>
              <w:t>Буксол</w:t>
            </w:r>
            <w:proofErr w:type="spellEnd"/>
            <w:r w:rsidRPr="00992E69">
              <w:rPr>
                <w:rFonts w:ascii="Tahoma" w:eastAsia="Calibri" w:hAnsi="Tahoma" w:cs="Tahoma"/>
              </w:rPr>
              <w:t xml:space="preserve"> ТУ 0254-107-01124328-01 класс консистенции NLGI 3, обозначение по ГОСТ 23258-78 </w:t>
            </w:r>
            <w:proofErr w:type="spellStart"/>
            <w:r w:rsidRPr="00992E69">
              <w:rPr>
                <w:rFonts w:ascii="Tahoma" w:eastAsia="Calibri" w:hAnsi="Tahoma" w:cs="Tahoma"/>
              </w:rPr>
              <w:t>УЛи</w:t>
            </w:r>
            <w:proofErr w:type="spellEnd"/>
            <w:r w:rsidRPr="00992E69">
              <w:rPr>
                <w:rFonts w:ascii="Tahoma" w:eastAsia="Calibri" w:hAnsi="Tahoma" w:cs="Tahoma"/>
              </w:rPr>
              <w:t xml:space="preserve"> 6/12-3, для применения в узлах трения с подшипниками качения мотор-вагонного подвижного состава</w:t>
            </w:r>
          </w:p>
        </w:tc>
        <w:tc>
          <w:tcPr>
            <w:tcW w:w="1263" w:type="dxa"/>
          </w:tcPr>
          <w:p w14:paraId="2CD6D1FA" w14:textId="77777777" w:rsidR="006D08B8" w:rsidRPr="00992E69" w:rsidRDefault="006D08B8" w:rsidP="00992E69">
            <w:pPr>
              <w:jc w:val="center"/>
              <w:rPr>
                <w:rFonts w:ascii="Tahoma" w:eastAsia="Calibri" w:hAnsi="Tahoma" w:cs="Tahoma"/>
              </w:rPr>
            </w:pPr>
            <w:r w:rsidRPr="00992E69">
              <w:rPr>
                <w:rFonts w:ascii="Tahoma" w:eastAsia="Calibri" w:hAnsi="Tahoma" w:cs="Tahoma"/>
              </w:rPr>
              <w:t>2 кг</w:t>
            </w:r>
          </w:p>
        </w:tc>
      </w:tr>
      <w:tr w:rsidR="006D08B8" w:rsidRPr="00992E69" w14:paraId="0E24E480" w14:textId="77777777" w:rsidTr="006D08B8">
        <w:tblPrEx>
          <w:jc w:val="left"/>
        </w:tblPrEx>
        <w:trPr>
          <w:trHeight w:val="557"/>
        </w:trPr>
        <w:tc>
          <w:tcPr>
            <w:tcW w:w="677" w:type="dxa"/>
          </w:tcPr>
          <w:p w14:paraId="2F361A39" w14:textId="77777777" w:rsidR="006D08B8" w:rsidRPr="00992E69" w:rsidRDefault="006D08B8" w:rsidP="00992E69">
            <w:pPr>
              <w:jc w:val="center"/>
              <w:rPr>
                <w:rFonts w:ascii="Tahoma" w:eastAsia="Calibri" w:hAnsi="Tahoma" w:cs="Tahoma"/>
              </w:rPr>
            </w:pPr>
            <w:r w:rsidRPr="00992E69">
              <w:rPr>
                <w:rFonts w:ascii="Tahoma" w:eastAsia="Calibri" w:hAnsi="Tahoma" w:cs="Tahoma"/>
              </w:rPr>
              <w:t>10</w:t>
            </w:r>
          </w:p>
        </w:tc>
        <w:tc>
          <w:tcPr>
            <w:tcW w:w="1586" w:type="dxa"/>
          </w:tcPr>
          <w:p w14:paraId="4998D9D8"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37C88FFC"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Осмотреть </w:t>
            </w:r>
            <w:proofErr w:type="spellStart"/>
            <w:r w:rsidRPr="00992E69">
              <w:rPr>
                <w:rFonts w:ascii="Tahoma" w:eastAsia="Calibri" w:hAnsi="Tahoma" w:cs="Tahoma"/>
              </w:rPr>
              <w:t>гребнесмазыватель</w:t>
            </w:r>
            <w:proofErr w:type="spellEnd"/>
            <w:r w:rsidRPr="00992E69">
              <w:rPr>
                <w:rFonts w:ascii="Tahoma" w:eastAsia="Calibri" w:hAnsi="Tahoma" w:cs="Tahoma"/>
              </w:rPr>
              <w:t>, при необходимости произвести замену неисправных узлов и деталей</w:t>
            </w:r>
          </w:p>
        </w:tc>
        <w:tc>
          <w:tcPr>
            <w:tcW w:w="3762" w:type="dxa"/>
          </w:tcPr>
          <w:p w14:paraId="24489542"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Карандаш </w:t>
            </w:r>
            <w:proofErr w:type="spellStart"/>
            <w:r w:rsidRPr="00992E69">
              <w:rPr>
                <w:rFonts w:ascii="Tahoma" w:eastAsia="Calibri" w:hAnsi="Tahoma" w:cs="Tahoma"/>
              </w:rPr>
              <w:t>гребнесмазывающий</w:t>
            </w:r>
            <w:proofErr w:type="spellEnd"/>
          </w:p>
        </w:tc>
        <w:tc>
          <w:tcPr>
            <w:tcW w:w="1263" w:type="dxa"/>
          </w:tcPr>
          <w:p w14:paraId="0F92CF3C" w14:textId="77777777" w:rsidR="006D08B8" w:rsidRPr="00992E69" w:rsidRDefault="006D08B8" w:rsidP="00992E69">
            <w:pPr>
              <w:jc w:val="center"/>
              <w:rPr>
                <w:rFonts w:ascii="Tahoma" w:eastAsia="Calibri" w:hAnsi="Tahoma" w:cs="Tahoma"/>
              </w:rPr>
            </w:pPr>
            <w:r w:rsidRPr="00992E69">
              <w:rPr>
                <w:rFonts w:ascii="Tahoma" w:eastAsia="Calibri" w:hAnsi="Tahoma" w:cs="Tahoma"/>
              </w:rPr>
              <w:t>4 шт.</w:t>
            </w:r>
          </w:p>
        </w:tc>
      </w:tr>
      <w:tr w:rsidR="006D08B8" w:rsidRPr="00992E69" w14:paraId="1F9787EB" w14:textId="77777777" w:rsidTr="006D08B8">
        <w:tblPrEx>
          <w:jc w:val="left"/>
        </w:tblPrEx>
        <w:trPr>
          <w:trHeight w:val="557"/>
        </w:trPr>
        <w:tc>
          <w:tcPr>
            <w:tcW w:w="677" w:type="dxa"/>
          </w:tcPr>
          <w:p w14:paraId="385EC2B7" w14:textId="77777777" w:rsidR="006D08B8" w:rsidRPr="00992E69" w:rsidRDefault="006D08B8" w:rsidP="00992E69">
            <w:pPr>
              <w:jc w:val="center"/>
              <w:rPr>
                <w:rFonts w:ascii="Tahoma" w:eastAsia="Calibri" w:hAnsi="Tahoma" w:cs="Tahoma"/>
              </w:rPr>
            </w:pPr>
            <w:r w:rsidRPr="00992E69">
              <w:rPr>
                <w:rFonts w:ascii="Tahoma" w:eastAsia="Calibri" w:hAnsi="Tahoma" w:cs="Tahoma"/>
              </w:rPr>
              <w:t>11</w:t>
            </w:r>
          </w:p>
        </w:tc>
        <w:tc>
          <w:tcPr>
            <w:tcW w:w="1586" w:type="dxa"/>
          </w:tcPr>
          <w:p w14:paraId="2660B382"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53ED5BF4" w14:textId="77777777" w:rsidR="006D08B8" w:rsidRPr="00992E69" w:rsidRDefault="006D08B8" w:rsidP="006D08B8">
            <w:pPr>
              <w:rPr>
                <w:rFonts w:ascii="Tahoma" w:eastAsia="Calibri" w:hAnsi="Tahoma" w:cs="Tahoma"/>
              </w:rPr>
            </w:pPr>
            <w:r w:rsidRPr="00992E69">
              <w:rPr>
                <w:rFonts w:ascii="Tahoma" w:eastAsia="Calibri" w:hAnsi="Tahoma" w:cs="Tahoma"/>
              </w:rPr>
              <w:t>Пополнить смазку подшипников приводного электродвигателя</w:t>
            </w:r>
          </w:p>
        </w:tc>
        <w:tc>
          <w:tcPr>
            <w:tcW w:w="3762" w:type="dxa"/>
          </w:tcPr>
          <w:p w14:paraId="53ED7A87"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Смазка </w:t>
            </w:r>
            <w:proofErr w:type="spellStart"/>
            <w:r w:rsidRPr="00992E69">
              <w:rPr>
                <w:rFonts w:ascii="Tahoma" w:eastAsia="Calibri" w:hAnsi="Tahoma" w:cs="Tahoma"/>
              </w:rPr>
              <w:t>Буксол</w:t>
            </w:r>
            <w:proofErr w:type="spellEnd"/>
            <w:r w:rsidRPr="00992E69">
              <w:rPr>
                <w:rFonts w:ascii="Tahoma" w:eastAsia="Calibri" w:hAnsi="Tahoma" w:cs="Tahoma"/>
              </w:rPr>
              <w:t xml:space="preserve"> ТУ 0254-107-01124328-01 класс консистенции NLGI 3, обозначение по ГОСТ 23258-78 </w:t>
            </w:r>
            <w:proofErr w:type="spellStart"/>
            <w:r w:rsidRPr="00992E69">
              <w:rPr>
                <w:rFonts w:ascii="Tahoma" w:eastAsia="Calibri" w:hAnsi="Tahoma" w:cs="Tahoma"/>
              </w:rPr>
              <w:t>УЛи</w:t>
            </w:r>
            <w:proofErr w:type="spellEnd"/>
            <w:r w:rsidRPr="00992E69">
              <w:rPr>
                <w:rFonts w:ascii="Tahoma" w:eastAsia="Calibri" w:hAnsi="Tahoma" w:cs="Tahoma"/>
              </w:rPr>
              <w:t xml:space="preserve"> 6/12-3, для применения в узлах трения с подшипниками качения </w:t>
            </w:r>
            <w:proofErr w:type="spellStart"/>
            <w:r w:rsidRPr="00992E69">
              <w:rPr>
                <w:rFonts w:ascii="Tahoma" w:eastAsia="Calibri" w:hAnsi="Tahoma" w:cs="Tahoma"/>
              </w:rPr>
              <w:t>моторвагонного</w:t>
            </w:r>
            <w:proofErr w:type="spellEnd"/>
            <w:r w:rsidRPr="00992E69">
              <w:rPr>
                <w:rFonts w:ascii="Tahoma" w:eastAsia="Calibri" w:hAnsi="Tahoma" w:cs="Tahoma"/>
              </w:rPr>
              <w:t xml:space="preserve"> подвижного состава</w:t>
            </w:r>
          </w:p>
        </w:tc>
        <w:tc>
          <w:tcPr>
            <w:tcW w:w="1263" w:type="dxa"/>
          </w:tcPr>
          <w:p w14:paraId="5882738B" w14:textId="77777777" w:rsidR="006D08B8" w:rsidRPr="00992E69" w:rsidRDefault="006D08B8" w:rsidP="00992E69">
            <w:pPr>
              <w:jc w:val="center"/>
              <w:rPr>
                <w:rFonts w:ascii="Tahoma" w:eastAsia="Calibri" w:hAnsi="Tahoma" w:cs="Tahoma"/>
              </w:rPr>
            </w:pPr>
            <w:r w:rsidRPr="00992E69">
              <w:rPr>
                <w:rFonts w:ascii="Tahoma" w:eastAsia="Calibri" w:hAnsi="Tahoma" w:cs="Tahoma"/>
              </w:rPr>
              <w:t>0,3 кг.</w:t>
            </w:r>
          </w:p>
        </w:tc>
      </w:tr>
      <w:tr w:rsidR="006D08B8" w:rsidRPr="00992E69" w14:paraId="1532D8D4" w14:textId="77777777" w:rsidTr="006D08B8">
        <w:tblPrEx>
          <w:jc w:val="left"/>
        </w:tblPrEx>
        <w:trPr>
          <w:trHeight w:val="557"/>
        </w:trPr>
        <w:tc>
          <w:tcPr>
            <w:tcW w:w="677" w:type="dxa"/>
          </w:tcPr>
          <w:p w14:paraId="134615D8" w14:textId="77777777" w:rsidR="006D08B8" w:rsidRPr="00992E69" w:rsidRDefault="006D08B8" w:rsidP="00992E69">
            <w:pPr>
              <w:jc w:val="center"/>
              <w:rPr>
                <w:rFonts w:ascii="Tahoma" w:eastAsia="Calibri" w:hAnsi="Tahoma" w:cs="Tahoma"/>
              </w:rPr>
            </w:pPr>
            <w:r w:rsidRPr="00992E69">
              <w:rPr>
                <w:rFonts w:ascii="Tahoma" w:eastAsia="Calibri" w:hAnsi="Tahoma" w:cs="Tahoma"/>
              </w:rPr>
              <w:t>12</w:t>
            </w:r>
          </w:p>
        </w:tc>
        <w:tc>
          <w:tcPr>
            <w:tcW w:w="1586" w:type="dxa"/>
          </w:tcPr>
          <w:p w14:paraId="02C0C049"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2CC1576C"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Проверить состояния воздушного фильтра по индикатору засоренности. При наличии засоренности заменить </w:t>
            </w:r>
          </w:p>
        </w:tc>
        <w:tc>
          <w:tcPr>
            <w:tcW w:w="3762" w:type="dxa"/>
          </w:tcPr>
          <w:p w14:paraId="1043A56D" w14:textId="77777777" w:rsidR="006D08B8" w:rsidRPr="00992E69" w:rsidRDefault="006D08B8" w:rsidP="006D08B8">
            <w:pPr>
              <w:rPr>
                <w:rFonts w:ascii="Tahoma" w:eastAsia="Calibri" w:hAnsi="Tahoma" w:cs="Tahoma"/>
              </w:rPr>
            </w:pPr>
            <w:r w:rsidRPr="00992E69">
              <w:rPr>
                <w:rFonts w:ascii="Tahoma" w:eastAsia="Calibri" w:hAnsi="Tahoma" w:cs="Tahoma"/>
              </w:rPr>
              <w:t>Элемент фильтра воздушного ДТ-75М-1109560А к агрегату АКВ 5.25/1 П У2 ЧКЗ</w:t>
            </w:r>
          </w:p>
        </w:tc>
        <w:tc>
          <w:tcPr>
            <w:tcW w:w="1263" w:type="dxa"/>
          </w:tcPr>
          <w:p w14:paraId="0E2DFC40" w14:textId="77777777" w:rsidR="006D08B8" w:rsidRPr="00992E69" w:rsidRDefault="006D08B8" w:rsidP="00992E69">
            <w:pPr>
              <w:jc w:val="center"/>
              <w:rPr>
                <w:rFonts w:ascii="Tahoma" w:eastAsia="Calibri" w:hAnsi="Tahoma" w:cs="Tahoma"/>
              </w:rPr>
            </w:pPr>
            <w:r w:rsidRPr="00992E69">
              <w:rPr>
                <w:rFonts w:ascii="Tahoma" w:eastAsia="Calibri" w:hAnsi="Tahoma" w:cs="Tahoma"/>
              </w:rPr>
              <w:t>1 шт.</w:t>
            </w:r>
          </w:p>
        </w:tc>
      </w:tr>
      <w:tr w:rsidR="006D08B8" w:rsidRPr="00992E69" w14:paraId="24161A83" w14:textId="77777777" w:rsidTr="006D08B8">
        <w:tblPrEx>
          <w:jc w:val="left"/>
        </w:tblPrEx>
        <w:trPr>
          <w:trHeight w:val="557"/>
        </w:trPr>
        <w:tc>
          <w:tcPr>
            <w:tcW w:w="677" w:type="dxa"/>
          </w:tcPr>
          <w:p w14:paraId="5AB4EB9F" w14:textId="77777777" w:rsidR="006D08B8" w:rsidRPr="00992E69" w:rsidRDefault="006D08B8" w:rsidP="00992E69">
            <w:pPr>
              <w:jc w:val="center"/>
              <w:rPr>
                <w:rFonts w:ascii="Tahoma" w:eastAsia="Calibri" w:hAnsi="Tahoma" w:cs="Tahoma"/>
              </w:rPr>
            </w:pPr>
            <w:r w:rsidRPr="00992E69">
              <w:rPr>
                <w:rFonts w:ascii="Tahoma" w:eastAsia="Calibri" w:hAnsi="Tahoma" w:cs="Tahoma"/>
              </w:rPr>
              <w:t>13</w:t>
            </w:r>
          </w:p>
        </w:tc>
        <w:tc>
          <w:tcPr>
            <w:tcW w:w="1586" w:type="dxa"/>
          </w:tcPr>
          <w:p w14:paraId="69C00BD9"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411200E2" w14:textId="77777777" w:rsidR="006D08B8" w:rsidRPr="00992E69" w:rsidRDefault="006D08B8" w:rsidP="006D08B8">
            <w:pPr>
              <w:rPr>
                <w:rFonts w:ascii="Tahoma" w:eastAsia="Calibri" w:hAnsi="Tahoma" w:cs="Tahoma"/>
              </w:rPr>
            </w:pPr>
            <w:r w:rsidRPr="00992E69">
              <w:rPr>
                <w:rFonts w:ascii="Tahoma" w:eastAsia="Calibri" w:hAnsi="Tahoma" w:cs="Tahoma"/>
              </w:rPr>
              <w:t>Замена охлаждающей жидкости</w:t>
            </w:r>
          </w:p>
        </w:tc>
        <w:tc>
          <w:tcPr>
            <w:tcW w:w="3762" w:type="dxa"/>
          </w:tcPr>
          <w:p w14:paraId="6AB8A894" w14:textId="77777777" w:rsidR="006D08B8" w:rsidRPr="00992E69" w:rsidRDefault="006D08B8" w:rsidP="006D08B8">
            <w:pPr>
              <w:rPr>
                <w:rFonts w:ascii="Tahoma" w:eastAsia="Calibri" w:hAnsi="Tahoma" w:cs="Tahoma"/>
              </w:rPr>
            </w:pPr>
            <w:r w:rsidRPr="00992E69">
              <w:rPr>
                <w:rFonts w:ascii="Tahoma" w:eastAsia="Calibri" w:hAnsi="Tahoma" w:cs="Tahoma"/>
              </w:rPr>
              <w:t xml:space="preserve">Антифриз-концентрат </w:t>
            </w:r>
            <w:proofErr w:type="spellStart"/>
            <w:r w:rsidRPr="00992E69">
              <w:rPr>
                <w:rFonts w:ascii="Tahoma" w:eastAsia="Calibri" w:hAnsi="Tahoma" w:cs="Tahoma"/>
              </w:rPr>
              <w:t>Газпромнефть</w:t>
            </w:r>
            <w:proofErr w:type="spellEnd"/>
            <w:r w:rsidRPr="00992E69">
              <w:rPr>
                <w:rFonts w:ascii="Tahoma" w:eastAsia="Calibri" w:hAnsi="Tahoma" w:cs="Tahoma"/>
              </w:rPr>
              <w:t xml:space="preserve"> SF12+</w:t>
            </w:r>
          </w:p>
        </w:tc>
        <w:tc>
          <w:tcPr>
            <w:tcW w:w="1263" w:type="dxa"/>
          </w:tcPr>
          <w:p w14:paraId="492824BC" w14:textId="77777777" w:rsidR="006D08B8" w:rsidRPr="00992E69" w:rsidRDefault="006D08B8" w:rsidP="00992E69">
            <w:pPr>
              <w:jc w:val="center"/>
              <w:rPr>
                <w:rFonts w:ascii="Tahoma" w:eastAsia="Calibri" w:hAnsi="Tahoma" w:cs="Tahoma"/>
              </w:rPr>
            </w:pPr>
            <w:r w:rsidRPr="00992E69">
              <w:rPr>
                <w:rFonts w:ascii="Tahoma" w:eastAsia="Calibri" w:hAnsi="Tahoma" w:cs="Tahoma"/>
              </w:rPr>
              <w:t>122 л</w:t>
            </w:r>
          </w:p>
        </w:tc>
      </w:tr>
      <w:tr w:rsidR="006D08B8" w:rsidRPr="00992E69" w14:paraId="52E12EA1" w14:textId="77777777" w:rsidTr="006D08B8">
        <w:tblPrEx>
          <w:jc w:val="left"/>
        </w:tblPrEx>
        <w:trPr>
          <w:trHeight w:val="557"/>
        </w:trPr>
        <w:tc>
          <w:tcPr>
            <w:tcW w:w="677" w:type="dxa"/>
          </w:tcPr>
          <w:p w14:paraId="7F03E1BD" w14:textId="77777777" w:rsidR="006D08B8" w:rsidRPr="00992E69" w:rsidRDefault="006D08B8" w:rsidP="00992E69">
            <w:pPr>
              <w:jc w:val="center"/>
              <w:rPr>
                <w:rFonts w:ascii="Tahoma" w:eastAsia="Calibri" w:hAnsi="Tahoma" w:cs="Tahoma"/>
              </w:rPr>
            </w:pPr>
            <w:r w:rsidRPr="00992E69">
              <w:rPr>
                <w:rFonts w:ascii="Tahoma" w:eastAsia="Calibri" w:hAnsi="Tahoma" w:cs="Tahoma"/>
              </w:rPr>
              <w:t>14</w:t>
            </w:r>
          </w:p>
        </w:tc>
        <w:tc>
          <w:tcPr>
            <w:tcW w:w="1586" w:type="dxa"/>
          </w:tcPr>
          <w:p w14:paraId="52F7FACF" w14:textId="77777777" w:rsidR="006D08B8" w:rsidRPr="00992E69" w:rsidRDefault="006D08B8" w:rsidP="00992E69">
            <w:pPr>
              <w:jc w:val="center"/>
              <w:rPr>
                <w:rFonts w:ascii="Tahoma" w:eastAsia="Calibri" w:hAnsi="Tahoma" w:cs="Tahoma"/>
              </w:rPr>
            </w:pPr>
            <w:r w:rsidRPr="00992E69">
              <w:rPr>
                <w:rFonts w:ascii="Tahoma" w:eastAsia="Calibri" w:hAnsi="Tahoma" w:cs="Tahoma"/>
                <w:bCs/>
              </w:rPr>
              <w:t>ТЭМ10 №0012</w:t>
            </w:r>
          </w:p>
        </w:tc>
        <w:tc>
          <w:tcPr>
            <w:tcW w:w="2617" w:type="dxa"/>
          </w:tcPr>
          <w:p w14:paraId="39EDAEDC" w14:textId="77777777" w:rsidR="006D08B8" w:rsidRPr="00992E69" w:rsidRDefault="006D08B8" w:rsidP="006D08B8">
            <w:pPr>
              <w:rPr>
                <w:rFonts w:ascii="Tahoma" w:eastAsia="Calibri" w:hAnsi="Tahoma" w:cs="Tahoma"/>
              </w:rPr>
            </w:pPr>
            <w:r w:rsidRPr="00992E69">
              <w:rPr>
                <w:rFonts w:ascii="Tahoma" w:eastAsia="Calibri" w:hAnsi="Tahoma" w:cs="Tahoma"/>
              </w:rPr>
              <w:t>Заменить ремень двигателя</w:t>
            </w:r>
          </w:p>
        </w:tc>
        <w:tc>
          <w:tcPr>
            <w:tcW w:w="3762" w:type="dxa"/>
          </w:tcPr>
          <w:p w14:paraId="6E59FDB8" w14:textId="77777777" w:rsidR="006D08B8" w:rsidRPr="00992E69" w:rsidRDefault="006D08B8" w:rsidP="006D08B8">
            <w:pPr>
              <w:rPr>
                <w:rFonts w:ascii="Tahoma" w:eastAsia="Calibri" w:hAnsi="Tahoma" w:cs="Tahoma"/>
              </w:rPr>
            </w:pPr>
            <w:r w:rsidRPr="00992E69">
              <w:rPr>
                <w:rFonts w:ascii="Tahoma" w:eastAsia="Calibri" w:hAnsi="Tahoma" w:cs="Tahoma"/>
              </w:rPr>
              <w:t xml:space="preserve">Ремень 20430376 к двигателям </w:t>
            </w:r>
            <w:proofErr w:type="spellStart"/>
            <w:r w:rsidRPr="00992E69">
              <w:rPr>
                <w:rFonts w:ascii="Tahoma" w:eastAsia="Calibri" w:hAnsi="Tahoma" w:cs="Tahoma"/>
              </w:rPr>
              <w:t>Volvo</w:t>
            </w:r>
            <w:proofErr w:type="spellEnd"/>
          </w:p>
        </w:tc>
        <w:tc>
          <w:tcPr>
            <w:tcW w:w="1263" w:type="dxa"/>
          </w:tcPr>
          <w:p w14:paraId="0D6766D8" w14:textId="77777777" w:rsidR="006D08B8" w:rsidRPr="00992E69" w:rsidRDefault="006D08B8" w:rsidP="00992E69">
            <w:pPr>
              <w:jc w:val="center"/>
              <w:rPr>
                <w:rFonts w:ascii="Tahoma" w:eastAsia="Calibri" w:hAnsi="Tahoma" w:cs="Tahoma"/>
              </w:rPr>
            </w:pPr>
            <w:r w:rsidRPr="00992E69">
              <w:rPr>
                <w:rFonts w:ascii="Tahoma" w:eastAsia="Calibri" w:hAnsi="Tahoma" w:cs="Tahoma"/>
              </w:rPr>
              <w:t>2 шт.</w:t>
            </w:r>
          </w:p>
        </w:tc>
      </w:tr>
    </w:tbl>
    <w:p w14:paraId="23C6BF3D" w14:textId="77777777" w:rsidR="00181ECF" w:rsidRPr="000F08C0" w:rsidRDefault="00181ECF" w:rsidP="006D08B8">
      <w:pPr>
        <w:rPr>
          <w:sz w:val="24"/>
          <w:szCs w:val="24"/>
        </w:rPr>
      </w:pPr>
    </w:p>
    <w:sectPr w:rsidR="00181ECF" w:rsidRPr="000F08C0" w:rsidSect="006D08B8">
      <w:footerReference w:type="even" r:id="rId24"/>
      <w:footerReference w:type="default" r:id="rId25"/>
      <w:pgSz w:w="11900" w:h="16820"/>
      <w:pgMar w:top="851" w:right="851" w:bottom="851"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E111E" w14:textId="77777777" w:rsidR="00FC0137" w:rsidRDefault="00FC0137" w:rsidP="008C2B88">
      <w:pPr>
        <w:spacing w:after="0" w:line="240" w:lineRule="auto"/>
      </w:pPr>
      <w:r>
        <w:separator/>
      </w:r>
    </w:p>
  </w:endnote>
  <w:endnote w:type="continuationSeparator" w:id="0">
    <w:p w14:paraId="7ACCEFA3" w14:textId="77777777" w:rsidR="00FC0137" w:rsidRDefault="00FC0137" w:rsidP="008C2B88">
      <w:pPr>
        <w:spacing w:after="0" w:line="240" w:lineRule="auto"/>
      </w:pPr>
      <w:r>
        <w:continuationSeparator/>
      </w:r>
    </w:p>
  </w:endnote>
  <w:endnote w:type="continuationNotice" w:id="1">
    <w:p w14:paraId="0FC50908" w14:textId="77777777" w:rsidR="00FC0137" w:rsidRDefault="00FC01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FFD4" w14:textId="77777777" w:rsidR="00223C42" w:rsidRDefault="00223C42">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1DAF6825" w14:textId="77777777" w:rsidR="00223C42" w:rsidRDefault="00223C42">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0EB2" w14:textId="77777777" w:rsidR="00223C42" w:rsidRPr="004A0242" w:rsidRDefault="00223C42">
    <w:pPr>
      <w:pStyle w:val="ab"/>
      <w:jc w:val="right"/>
      <w:rPr>
        <w:rFonts w:ascii="Times New Roman" w:hAnsi="Times New Roman" w:cs="Times New Roman"/>
      </w:rPr>
    </w:pPr>
  </w:p>
  <w:p w14:paraId="536E886C" w14:textId="77777777" w:rsidR="00223C42" w:rsidRDefault="00223C42">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B94E" w14:textId="77777777" w:rsidR="00223C42" w:rsidRDefault="00223C42">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2E54DFC5" w14:textId="77777777" w:rsidR="00223C42" w:rsidRDefault="00223C42">
    <w:pPr>
      <w:pStyle w:val="ab"/>
      <w:ind w:right="360"/>
    </w:pPr>
  </w:p>
  <w:p w14:paraId="09195AEB" w14:textId="77777777" w:rsidR="00223C42" w:rsidRDefault="00223C4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8803B77" w14:textId="4C1CF457" w:rsidR="00223C42" w:rsidRDefault="00223C42">
        <w:pPr>
          <w:pStyle w:val="ab"/>
          <w:jc w:val="right"/>
        </w:pPr>
        <w:r>
          <w:fldChar w:fldCharType="begin"/>
        </w:r>
        <w:r>
          <w:instrText>PAGE   \* MERGEFORMAT</w:instrText>
        </w:r>
        <w:r>
          <w:fldChar w:fldCharType="separate"/>
        </w:r>
        <w:r w:rsidR="009513F5">
          <w:rPr>
            <w:noProof/>
          </w:rPr>
          <w:t>15</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0D076" w14:textId="77777777" w:rsidR="00223C42" w:rsidRDefault="00223C42"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80A1BC6" w14:textId="77777777" w:rsidR="00223C42" w:rsidRDefault="00223C42" w:rsidP="00303DC2">
    <w:pPr>
      <w:pStyle w:val="ab"/>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18995" w14:textId="617D2F71" w:rsidR="00223C42" w:rsidRDefault="00223C42"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9513F5">
      <w:rPr>
        <w:rStyle w:val="ad"/>
        <w:noProof/>
      </w:rPr>
      <w:t>20</w:t>
    </w:r>
    <w:r>
      <w:rPr>
        <w:rStyle w:val="ad"/>
      </w:rPr>
      <w:fldChar w:fldCharType="end"/>
    </w:r>
  </w:p>
  <w:p w14:paraId="7217D751" w14:textId="77777777" w:rsidR="00223C42" w:rsidRDefault="00223C42" w:rsidP="006D08B8">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6765E" w14:textId="77777777" w:rsidR="00FC0137" w:rsidRDefault="00FC0137" w:rsidP="008C2B88">
      <w:pPr>
        <w:spacing w:after="0" w:line="240" w:lineRule="auto"/>
      </w:pPr>
      <w:r>
        <w:separator/>
      </w:r>
    </w:p>
  </w:footnote>
  <w:footnote w:type="continuationSeparator" w:id="0">
    <w:p w14:paraId="0BF70D4C" w14:textId="77777777" w:rsidR="00FC0137" w:rsidRDefault="00FC0137" w:rsidP="008C2B88">
      <w:pPr>
        <w:spacing w:after="0" w:line="240" w:lineRule="auto"/>
      </w:pPr>
      <w:r>
        <w:continuationSeparator/>
      </w:r>
    </w:p>
  </w:footnote>
  <w:footnote w:type="continuationNotice" w:id="1">
    <w:p w14:paraId="03F7A038" w14:textId="77777777" w:rsidR="00FC0137" w:rsidRDefault="00FC0137">
      <w:pPr>
        <w:spacing w:after="0" w:line="240" w:lineRule="auto"/>
      </w:pPr>
    </w:p>
  </w:footnote>
  <w:footnote w:id="2">
    <w:p w14:paraId="67E1FF7E" w14:textId="77777777" w:rsidR="00223C42" w:rsidRPr="007F4283" w:rsidRDefault="00223C42"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w:t>
      </w:r>
      <w:r w:rsidRPr="007F4283">
        <w:rPr>
          <w:rFonts w:ascii="Tahoma" w:hAnsi="Tahoma" w:cs="Tahoma"/>
          <w:sz w:val="16"/>
          <w:szCs w:val="16"/>
        </w:rPr>
        <w:t>наименование юридического лица / ФИО.</w:t>
      </w:r>
    </w:p>
  </w:footnote>
  <w:footnote w:id="3">
    <w:p w14:paraId="64136DE5" w14:textId="77777777" w:rsidR="00223C42" w:rsidRPr="007F4283" w:rsidRDefault="00223C42" w:rsidP="006B6102">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Должность, ФИО лица, подписывающего Договор.</w:t>
      </w:r>
    </w:p>
  </w:footnote>
  <w:footnote w:id="4">
    <w:p w14:paraId="586BE453" w14:textId="77777777" w:rsidR="00223C42" w:rsidRPr="007F4283" w:rsidRDefault="00223C42" w:rsidP="006B6102">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Уполномочивающий документ.</w:t>
      </w:r>
    </w:p>
  </w:footnote>
  <w:footnote w:id="5">
    <w:p w14:paraId="3E2320D7" w14:textId="77777777" w:rsidR="00223C42" w:rsidRPr="007F4283" w:rsidRDefault="00223C42" w:rsidP="006B6102">
      <w:pPr>
        <w:pStyle w:val="affc"/>
        <w:spacing w:before="0" w:after="0"/>
        <w:jc w:val="left"/>
      </w:pPr>
      <w:r w:rsidRPr="007F4283">
        <w:rPr>
          <w:rStyle w:val="a7"/>
        </w:rPr>
        <w:footnoteRef/>
      </w:r>
      <w:r w:rsidRPr="007F4283">
        <w:t xml:space="preserve"> Исключается, если сторона – физлицо и Договор подписывается этим физлицом (не представителем физлица).</w:t>
      </w:r>
    </w:p>
  </w:footnote>
  <w:footnote w:id="6">
    <w:p w14:paraId="41815726" w14:textId="77777777" w:rsidR="00223C42" w:rsidRPr="007F4283" w:rsidRDefault="00223C42" w:rsidP="001E0083">
      <w:pPr>
        <w:pStyle w:val="a5"/>
        <w:rPr>
          <w:rFonts w:ascii="Tahoma" w:hAnsi="Tahoma" w:cs="Tahoma"/>
          <w:sz w:val="16"/>
          <w:szCs w:val="16"/>
        </w:rPr>
      </w:pPr>
      <w:r w:rsidRPr="007F4283">
        <w:rPr>
          <w:rStyle w:val="a7"/>
          <w:rFonts w:cs="Tahoma"/>
          <w:sz w:val="16"/>
          <w:szCs w:val="16"/>
        </w:rPr>
        <w:footnoteRef/>
      </w:r>
      <w:r w:rsidRPr="007F4283">
        <w:rPr>
          <w:rFonts w:ascii="Tahoma" w:hAnsi="Tahoma" w:cs="Tahoma"/>
          <w:sz w:val="16"/>
          <w:szCs w:val="16"/>
        </w:rPr>
        <w:t xml:space="preserve"> Уполномочивающий документ.</w:t>
      </w:r>
    </w:p>
  </w:footnote>
  <w:footnote w:id="7">
    <w:p w14:paraId="19F92945" w14:textId="77777777" w:rsidR="00223C42" w:rsidRPr="007F4283" w:rsidRDefault="00223C42" w:rsidP="00DB790F">
      <w:pPr>
        <w:pStyle w:val="affc"/>
        <w:spacing w:before="0" w:after="0"/>
        <w:jc w:val="left"/>
      </w:pPr>
      <w:r w:rsidRPr="007F4283">
        <w:rPr>
          <w:rStyle w:val="a7"/>
        </w:rPr>
        <w:footnoteRef/>
      </w:r>
      <w:r w:rsidRPr="007F4283">
        <w:t xml:space="preserve"> Исключить, если НДС не облагаются все составляющие Цены Договора.</w:t>
      </w:r>
    </w:p>
  </w:footnote>
  <w:footnote w:id="8">
    <w:p w14:paraId="06B0F517" w14:textId="77777777" w:rsidR="00223C42" w:rsidRPr="006B6102" w:rsidRDefault="00223C42" w:rsidP="00DB790F">
      <w:pPr>
        <w:pStyle w:val="affc"/>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w:t>
      </w:r>
      <w:proofErr w:type="spellStart"/>
      <w:r w:rsidRPr="006B6102">
        <w:t>НДС</w:t>
      </w:r>
      <w:r w:rsidRPr="00821681">
        <w:t>или</w:t>
      </w:r>
      <w:proofErr w:type="spellEnd"/>
      <w:r w:rsidRPr="00821681">
        <w:t xml:space="preserve"> если НДС не облагаются все составляющие Цены Договора</w:t>
      </w:r>
      <w:r w:rsidRPr="006B6102">
        <w:t>.</w:t>
      </w:r>
    </w:p>
  </w:footnote>
  <w:footnote w:id="9">
    <w:p w14:paraId="4DB72F99" w14:textId="77777777" w:rsidR="00223C42" w:rsidRPr="003571A1" w:rsidRDefault="00223C42" w:rsidP="00DB790F">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10">
    <w:p w14:paraId="07A9DBEC" w14:textId="77777777" w:rsidR="00223C42" w:rsidRPr="006B6102" w:rsidRDefault="00223C42" w:rsidP="00DB790F">
      <w:pPr>
        <w:pStyle w:val="affc"/>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1">
    <w:p w14:paraId="1A66B053" w14:textId="77777777" w:rsidR="00223C42" w:rsidRPr="006B6102" w:rsidRDefault="00223C42" w:rsidP="00DB790F">
      <w:pPr>
        <w:pStyle w:val="affc"/>
        <w:spacing w:before="0" w:after="0"/>
        <w:jc w:val="left"/>
      </w:pPr>
      <w:r w:rsidRPr="006B6102">
        <w:rPr>
          <w:rStyle w:val="a7"/>
        </w:rPr>
        <w:footnoteRef/>
      </w:r>
      <w:r w:rsidRPr="006B6102">
        <w:t>Исключить, если НДС не облагаются все составляющие Цены Договора.</w:t>
      </w:r>
    </w:p>
  </w:footnote>
  <w:footnote w:id="12">
    <w:p w14:paraId="70870D7B" w14:textId="77777777" w:rsidR="00223C42" w:rsidRPr="006B6102" w:rsidRDefault="00223C42" w:rsidP="00DB790F">
      <w:pPr>
        <w:pStyle w:val="affc"/>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3">
    <w:p w14:paraId="081D23C5" w14:textId="77777777" w:rsidR="00223C42" w:rsidRPr="00365092" w:rsidRDefault="00223C42" w:rsidP="00692628">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044805">
        <w:rPr>
          <w:rFonts w:ascii="Tahoma" w:eastAsia="Times New Roman" w:hAnsi="Tahoma" w:cs="Tahoma"/>
          <w:sz w:val="16"/>
          <w:szCs w:val="16"/>
          <w:lang w:eastAsia="ar-SA"/>
        </w:rPr>
        <w:t xml:space="preserve">Исключить, если НДС не </w:t>
      </w:r>
      <w:proofErr w:type="spellStart"/>
      <w:r w:rsidRPr="00044805">
        <w:rPr>
          <w:rFonts w:ascii="Tahoma" w:eastAsia="Times New Roman" w:hAnsi="Tahoma" w:cs="Tahoma"/>
          <w:sz w:val="16"/>
          <w:szCs w:val="16"/>
          <w:lang w:eastAsia="ar-SA"/>
        </w:rPr>
        <w:t>облагается</w:t>
      </w:r>
      <w:r w:rsidRPr="00365092">
        <w:rPr>
          <w:rFonts w:ascii="Tahoma" w:eastAsia="Times New Roman" w:hAnsi="Tahoma" w:cs="Tahoma"/>
          <w:sz w:val="16"/>
          <w:szCs w:val="16"/>
          <w:lang w:eastAsia="ar-SA"/>
        </w:rPr>
        <w:t>или</w:t>
      </w:r>
      <w:proofErr w:type="spellEnd"/>
      <w:r w:rsidRPr="00365092">
        <w:rPr>
          <w:rFonts w:ascii="Tahoma" w:eastAsia="Times New Roman" w:hAnsi="Tahoma" w:cs="Tahoma"/>
          <w:sz w:val="16"/>
          <w:szCs w:val="16"/>
          <w:lang w:eastAsia="ar-SA"/>
        </w:rPr>
        <w:t xml:space="preserve">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4">
    <w:p w14:paraId="60F1E83F" w14:textId="77777777" w:rsidR="00223C42" w:rsidRPr="00833D8E" w:rsidRDefault="00223C42" w:rsidP="003B30B7">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3B67B51E" w14:textId="77777777" w:rsidR="00223C42" w:rsidRPr="00833D8E" w:rsidRDefault="00223C42" w:rsidP="006E4E12">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149C1FE2" w14:textId="77777777" w:rsidR="00223C42" w:rsidRPr="004C7762" w:rsidRDefault="00223C42" w:rsidP="009E3AAC">
      <w:pPr>
        <w:pStyle w:val="afff2"/>
      </w:pPr>
      <w:r w:rsidRPr="004C7762">
        <w:rPr>
          <w:rStyle w:val="a7"/>
        </w:rPr>
        <w:footnoteRef/>
      </w:r>
      <w:r w:rsidRPr="004C7762">
        <w:t xml:space="preserve"> Включается, если контрагент – юридическое лицо.</w:t>
      </w:r>
    </w:p>
  </w:footnote>
  <w:footnote w:id="17">
    <w:p w14:paraId="447FEEBA" w14:textId="77777777" w:rsidR="00223C42" w:rsidRPr="004C7762" w:rsidRDefault="00223C42" w:rsidP="009E3AAC">
      <w:pPr>
        <w:pStyle w:val="afff2"/>
      </w:pPr>
      <w:r w:rsidRPr="004C7762">
        <w:rPr>
          <w:rStyle w:val="a7"/>
        </w:rPr>
        <w:footnoteRef/>
      </w:r>
      <w:r w:rsidRPr="004C7762">
        <w:t xml:space="preserve"> Включается, если контрагент – индивидуальный предприниматель.</w:t>
      </w:r>
    </w:p>
  </w:footnote>
  <w:footnote w:id="18">
    <w:p w14:paraId="7AF6364D" w14:textId="77777777" w:rsidR="00223C42" w:rsidRPr="004C7762" w:rsidRDefault="00223C42" w:rsidP="009E3AAC">
      <w:pPr>
        <w:pStyle w:val="afff2"/>
      </w:pPr>
      <w:r w:rsidRPr="004C7762">
        <w:rPr>
          <w:rStyle w:val="a7"/>
        </w:rPr>
        <w:footnoteRef/>
      </w:r>
      <w:r w:rsidRPr="004C7762">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sdtPr>
    <w:sdtEndPr/>
    <w:sdtContent>
      <w:p w14:paraId="5B4A549F" w14:textId="3A2F64EA" w:rsidR="00223C42" w:rsidRDefault="00223C42">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9513F5">
          <w:rPr>
            <w:rFonts w:ascii="Tahoma" w:hAnsi="Tahoma" w:cs="Tahoma"/>
            <w:noProof/>
            <w:sz w:val="16"/>
            <w:szCs w:val="16"/>
          </w:rPr>
          <w:t>20</w:t>
        </w:r>
        <w:r w:rsidRPr="008C755B">
          <w:rPr>
            <w:rFonts w:ascii="Tahoma" w:hAnsi="Tahoma" w:cs="Tahoma"/>
            <w:sz w:val="16"/>
            <w:szCs w:val="1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101B0038"/>
    <w:multiLevelType w:val="hybridMultilevel"/>
    <w:tmpl w:val="599A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A27991"/>
    <w:multiLevelType w:val="hybridMultilevel"/>
    <w:tmpl w:val="27542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9915D9"/>
    <w:multiLevelType w:val="hybridMultilevel"/>
    <w:tmpl w:val="D27C99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2"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40652D9C"/>
    <w:multiLevelType w:val="hybridMultilevel"/>
    <w:tmpl w:val="59D6C58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9D313C"/>
    <w:multiLevelType w:val="hybridMultilevel"/>
    <w:tmpl w:val="1E261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18"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DE660B"/>
    <w:multiLevelType w:val="hybridMultilevel"/>
    <w:tmpl w:val="59D6C58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1"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23"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4" w15:restartNumberingAfterBreak="0">
    <w:nsid w:val="779134A9"/>
    <w:multiLevelType w:val="hybridMultilevel"/>
    <w:tmpl w:val="0E42480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0"/>
  </w:num>
  <w:num w:numId="2">
    <w:abstractNumId w:val="4"/>
  </w:num>
  <w:num w:numId="3">
    <w:abstractNumId w:val="3"/>
  </w:num>
  <w:num w:numId="4">
    <w:abstractNumId w:val="25"/>
  </w:num>
  <w:num w:numId="5">
    <w:abstractNumId w:val="9"/>
  </w:num>
  <w:num w:numId="6">
    <w:abstractNumId w:val="23"/>
  </w:num>
  <w:num w:numId="7">
    <w:abstractNumId w:val="0"/>
  </w:num>
  <w:num w:numId="8">
    <w:abstractNumId w:val="18"/>
  </w:num>
  <w:num w:numId="9">
    <w:abstractNumId w:val="7"/>
  </w:num>
  <w:num w:numId="10">
    <w:abstractNumId w:val="2"/>
  </w:num>
  <w:num w:numId="11">
    <w:abstractNumId w:val="22"/>
  </w:num>
  <w:num w:numId="12">
    <w:abstractNumId w:val="16"/>
  </w:num>
  <w:num w:numId="13">
    <w:abstractNumId w:val="11"/>
  </w:num>
  <w:num w:numId="14">
    <w:abstractNumId w:val="5"/>
  </w:num>
  <w:num w:numId="15">
    <w:abstractNumId w:val="6"/>
  </w:num>
  <w:num w:numId="16">
    <w:abstractNumId w:val="24"/>
  </w:num>
  <w:num w:numId="17">
    <w:abstractNumId w:val="1"/>
  </w:num>
  <w:num w:numId="18">
    <w:abstractNumId w:val="19"/>
  </w:num>
  <w:num w:numId="19">
    <w:abstractNumId w:val="12"/>
  </w:num>
  <w:num w:numId="20">
    <w:abstractNumId w:val="14"/>
  </w:num>
  <w:num w:numId="21">
    <w:abstractNumId w:val="8"/>
  </w:num>
  <w:num w:numId="22">
    <w:abstractNumId w:val="21"/>
  </w:num>
  <w:num w:numId="23">
    <w:abstractNumId w:val="10"/>
  </w:num>
  <w:num w:numId="24">
    <w:abstractNumId w:val="13"/>
  </w:num>
  <w:num w:numId="25">
    <w:abstractNumId w:val="15"/>
  </w:num>
  <w:num w:numId="26">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1D53"/>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0D1"/>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B0E"/>
    <w:rsid w:val="00060CD7"/>
    <w:rsid w:val="000622D8"/>
    <w:rsid w:val="00062AE8"/>
    <w:rsid w:val="00063453"/>
    <w:rsid w:val="00064F86"/>
    <w:rsid w:val="0006523F"/>
    <w:rsid w:val="000655CF"/>
    <w:rsid w:val="000658B2"/>
    <w:rsid w:val="00065BB7"/>
    <w:rsid w:val="00065C46"/>
    <w:rsid w:val="00066426"/>
    <w:rsid w:val="000669CA"/>
    <w:rsid w:val="000723B2"/>
    <w:rsid w:val="00072413"/>
    <w:rsid w:val="0007295C"/>
    <w:rsid w:val="00072A4A"/>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5F9"/>
    <w:rsid w:val="0008774E"/>
    <w:rsid w:val="00090477"/>
    <w:rsid w:val="00090496"/>
    <w:rsid w:val="00094214"/>
    <w:rsid w:val="00095993"/>
    <w:rsid w:val="00096542"/>
    <w:rsid w:val="000972A0"/>
    <w:rsid w:val="00097A9E"/>
    <w:rsid w:val="000A0257"/>
    <w:rsid w:val="000A0CDC"/>
    <w:rsid w:val="000A1A15"/>
    <w:rsid w:val="000A3197"/>
    <w:rsid w:val="000A43CB"/>
    <w:rsid w:val="000A455D"/>
    <w:rsid w:val="000A57B0"/>
    <w:rsid w:val="000A5ABA"/>
    <w:rsid w:val="000A6655"/>
    <w:rsid w:val="000A6C81"/>
    <w:rsid w:val="000A6E47"/>
    <w:rsid w:val="000A7149"/>
    <w:rsid w:val="000B0D3F"/>
    <w:rsid w:val="000B236B"/>
    <w:rsid w:val="000B2D6E"/>
    <w:rsid w:val="000B4271"/>
    <w:rsid w:val="000B542A"/>
    <w:rsid w:val="000B5B57"/>
    <w:rsid w:val="000B7306"/>
    <w:rsid w:val="000C044D"/>
    <w:rsid w:val="000C0D2F"/>
    <w:rsid w:val="000C0D60"/>
    <w:rsid w:val="000C154F"/>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135"/>
    <w:rsid w:val="000E0F48"/>
    <w:rsid w:val="000E3EAC"/>
    <w:rsid w:val="000E4AF6"/>
    <w:rsid w:val="000E56FB"/>
    <w:rsid w:val="000E75CC"/>
    <w:rsid w:val="000E75E3"/>
    <w:rsid w:val="000F0C8E"/>
    <w:rsid w:val="000F1826"/>
    <w:rsid w:val="000F313B"/>
    <w:rsid w:val="000F358F"/>
    <w:rsid w:val="000F534F"/>
    <w:rsid w:val="000F5E1F"/>
    <w:rsid w:val="00101406"/>
    <w:rsid w:val="0010193D"/>
    <w:rsid w:val="00101A74"/>
    <w:rsid w:val="00102241"/>
    <w:rsid w:val="001022B8"/>
    <w:rsid w:val="001024F9"/>
    <w:rsid w:val="00102E78"/>
    <w:rsid w:val="0010343A"/>
    <w:rsid w:val="001045DE"/>
    <w:rsid w:val="001047C6"/>
    <w:rsid w:val="00104F20"/>
    <w:rsid w:val="001070EA"/>
    <w:rsid w:val="001102C6"/>
    <w:rsid w:val="00110995"/>
    <w:rsid w:val="00110AED"/>
    <w:rsid w:val="00111124"/>
    <w:rsid w:val="00111A2A"/>
    <w:rsid w:val="00113F0D"/>
    <w:rsid w:val="00113F3D"/>
    <w:rsid w:val="001154B4"/>
    <w:rsid w:val="00116887"/>
    <w:rsid w:val="00122006"/>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536B"/>
    <w:rsid w:val="0017653D"/>
    <w:rsid w:val="001811F2"/>
    <w:rsid w:val="00181597"/>
    <w:rsid w:val="00181ECF"/>
    <w:rsid w:val="00182543"/>
    <w:rsid w:val="00184DEE"/>
    <w:rsid w:val="001854B7"/>
    <w:rsid w:val="00185896"/>
    <w:rsid w:val="001904D5"/>
    <w:rsid w:val="00190E15"/>
    <w:rsid w:val="00192138"/>
    <w:rsid w:val="00192696"/>
    <w:rsid w:val="00192766"/>
    <w:rsid w:val="0019301D"/>
    <w:rsid w:val="00194392"/>
    <w:rsid w:val="00196E1C"/>
    <w:rsid w:val="00197B92"/>
    <w:rsid w:val="001A0210"/>
    <w:rsid w:val="001A04D6"/>
    <w:rsid w:val="001A0603"/>
    <w:rsid w:val="001A0D2B"/>
    <w:rsid w:val="001A1415"/>
    <w:rsid w:val="001A1508"/>
    <w:rsid w:val="001A274C"/>
    <w:rsid w:val="001A3D8F"/>
    <w:rsid w:val="001A407E"/>
    <w:rsid w:val="001A597F"/>
    <w:rsid w:val="001A5F6F"/>
    <w:rsid w:val="001A7209"/>
    <w:rsid w:val="001A7576"/>
    <w:rsid w:val="001A76C9"/>
    <w:rsid w:val="001A7925"/>
    <w:rsid w:val="001A7E9E"/>
    <w:rsid w:val="001B061E"/>
    <w:rsid w:val="001B0730"/>
    <w:rsid w:val="001B1BE6"/>
    <w:rsid w:val="001B4DCA"/>
    <w:rsid w:val="001B57D1"/>
    <w:rsid w:val="001B6645"/>
    <w:rsid w:val="001C020B"/>
    <w:rsid w:val="001C17A8"/>
    <w:rsid w:val="001C1DB8"/>
    <w:rsid w:val="001C1FB9"/>
    <w:rsid w:val="001C46EF"/>
    <w:rsid w:val="001C5CB2"/>
    <w:rsid w:val="001C6980"/>
    <w:rsid w:val="001D0FBE"/>
    <w:rsid w:val="001D0FD2"/>
    <w:rsid w:val="001D102C"/>
    <w:rsid w:val="001D1C33"/>
    <w:rsid w:val="001D2C0D"/>
    <w:rsid w:val="001E0083"/>
    <w:rsid w:val="001E0599"/>
    <w:rsid w:val="001E0A65"/>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116D1"/>
    <w:rsid w:val="00212262"/>
    <w:rsid w:val="00212799"/>
    <w:rsid w:val="002129F9"/>
    <w:rsid w:val="00214165"/>
    <w:rsid w:val="00214451"/>
    <w:rsid w:val="00214F3C"/>
    <w:rsid w:val="002157F1"/>
    <w:rsid w:val="002159F3"/>
    <w:rsid w:val="002164DC"/>
    <w:rsid w:val="00216855"/>
    <w:rsid w:val="00216B6E"/>
    <w:rsid w:val="00216BC8"/>
    <w:rsid w:val="00216D66"/>
    <w:rsid w:val="00217A3E"/>
    <w:rsid w:val="00220647"/>
    <w:rsid w:val="0022109A"/>
    <w:rsid w:val="00221B09"/>
    <w:rsid w:val="00221C90"/>
    <w:rsid w:val="00222660"/>
    <w:rsid w:val="00222732"/>
    <w:rsid w:val="00223C42"/>
    <w:rsid w:val="00223D28"/>
    <w:rsid w:val="00224059"/>
    <w:rsid w:val="002245DB"/>
    <w:rsid w:val="0022491B"/>
    <w:rsid w:val="00225D9B"/>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31C8"/>
    <w:rsid w:val="002532DE"/>
    <w:rsid w:val="00257E49"/>
    <w:rsid w:val="002602E3"/>
    <w:rsid w:val="00260305"/>
    <w:rsid w:val="0026078D"/>
    <w:rsid w:val="002633BA"/>
    <w:rsid w:val="00263EB4"/>
    <w:rsid w:val="002647D6"/>
    <w:rsid w:val="002658E9"/>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D8"/>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DFB"/>
    <w:rsid w:val="002B5BFA"/>
    <w:rsid w:val="002B5F7F"/>
    <w:rsid w:val="002B73E2"/>
    <w:rsid w:val="002B7E2E"/>
    <w:rsid w:val="002C09C9"/>
    <w:rsid w:val="002C0FCD"/>
    <w:rsid w:val="002C688F"/>
    <w:rsid w:val="002C7A9C"/>
    <w:rsid w:val="002D25C0"/>
    <w:rsid w:val="002D27A0"/>
    <w:rsid w:val="002D5A10"/>
    <w:rsid w:val="002D5A58"/>
    <w:rsid w:val="002D5F87"/>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6D"/>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6346"/>
    <w:rsid w:val="00376995"/>
    <w:rsid w:val="00377775"/>
    <w:rsid w:val="0038393B"/>
    <w:rsid w:val="003844B5"/>
    <w:rsid w:val="00384E1D"/>
    <w:rsid w:val="00385108"/>
    <w:rsid w:val="00387B4F"/>
    <w:rsid w:val="00390DE7"/>
    <w:rsid w:val="00391579"/>
    <w:rsid w:val="00391FBC"/>
    <w:rsid w:val="00394797"/>
    <w:rsid w:val="003950BC"/>
    <w:rsid w:val="003A0910"/>
    <w:rsid w:val="003A17F9"/>
    <w:rsid w:val="003A378F"/>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B92"/>
    <w:rsid w:val="003D5FF9"/>
    <w:rsid w:val="003E1BE3"/>
    <w:rsid w:val="003E34D4"/>
    <w:rsid w:val="003E4490"/>
    <w:rsid w:val="003E63C8"/>
    <w:rsid w:val="003E75D3"/>
    <w:rsid w:val="003E77C9"/>
    <w:rsid w:val="003E7FB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0E9B"/>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37E0E"/>
    <w:rsid w:val="004421E3"/>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38E"/>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B7CA6"/>
    <w:rsid w:val="004C158D"/>
    <w:rsid w:val="004C1B68"/>
    <w:rsid w:val="004C1BDA"/>
    <w:rsid w:val="004C23B4"/>
    <w:rsid w:val="004C4436"/>
    <w:rsid w:val="004C4A3E"/>
    <w:rsid w:val="004C4FE9"/>
    <w:rsid w:val="004C5B8E"/>
    <w:rsid w:val="004C6272"/>
    <w:rsid w:val="004C67D0"/>
    <w:rsid w:val="004C6B99"/>
    <w:rsid w:val="004D0A56"/>
    <w:rsid w:val="004D16D2"/>
    <w:rsid w:val="004D26F0"/>
    <w:rsid w:val="004D2BEC"/>
    <w:rsid w:val="004D3D38"/>
    <w:rsid w:val="004D4DF8"/>
    <w:rsid w:val="004D52E4"/>
    <w:rsid w:val="004D548D"/>
    <w:rsid w:val="004D676E"/>
    <w:rsid w:val="004D6F45"/>
    <w:rsid w:val="004D79EB"/>
    <w:rsid w:val="004D7A9C"/>
    <w:rsid w:val="004D7C1E"/>
    <w:rsid w:val="004D7C79"/>
    <w:rsid w:val="004E002A"/>
    <w:rsid w:val="004E06F7"/>
    <w:rsid w:val="004E09EE"/>
    <w:rsid w:val="004E1040"/>
    <w:rsid w:val="004E1A1D"/>
    <w:rsid w:val="004E2180"/>
    <w:rsid w:val="004E300C"/>
    <w:rsid w:val="004E4BA7"/>
    <w:rsid w:val="004E59F2"/>
    <w:rsid w:val="004E6880"/>
    <w:rsid w:val="004E6B2E"/>
    <w:rsid w:val="004E71B8"/>
    <w:rsid w:val="004E7EE1"/>
    <w:rsid w:val="004F009E"/>
    <w:rsid w:val="004F0C16"/>
    <w:rsid w:val="004F0FEB"/>
    <w:rsid w:val="004F3A32"/>
    <w:rsid w:val="004F3C65"/>
    <w:rsid w:val="004F665E"/>
    <w:rsid w:val="00503878"/>
    <w:rsid w:val="00504AF5"/>
    <w:rsid w:val="00504E07"/>
    <w:rsid w:val="00504E54"/>
    <w:rsid w:val="00507430"/>
    <w:rsid w:val="005105A0"/>
    <w:rsid w:val="005110E7"/>
    <w:rsid w:val="00515ADE"/>
    <w:rsid w:val="00517C21"/>
    <w:rsid w:val="00520B1E"/>
    <w:rsid w:val="00521293"/>
    <w:rsid w:val="00521651"/>
    <w:rsid w:val="00523BF2"/>
    <w:rsid w:val="00524116"/>
    <w:rsid w:val="0053007C"/>
    <w:rsid w:val="00530E37"/>
    <w:rsid w:val="005312E7"/>
    <w:rsid w:val="005333A3"/>
    <w:rsid w:val="00533B94"/>
    <w:rsid w:val="00534912"/>
    <w:rsid w:val="00535504"/>
    <w:rsid w:val="0054143D"/>
    <w:rsid w:val="005429F2"/>
    <w:rsid w:val="005447DE"/>
    <w:rsid w:val="00544CDC"/>
    <w:rsid w:val="00546A5F"/>
    <w:rsid w:val="00552BFC"/>
    <w:rsid w:val="00556910"/>
    <w:rsid w:val="00557996"/>
    <w:rsid w:val="005613E9"/>
    <w:rsid w:val="00561B1E"/>
    <w:rsid w:val="00561ED7"/>
    <w:rsid w:val="005625A0"/>
    <w:rsid w:val="00567043"/>
    <w:rsid w:val="00567E6B"/>
    <w:rsid w:val="00570557"/>
    <w:rsid w:val="005717A7"/>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93294"/>
    <w:rsid w:val="005978D3"/>
    <w:rsid w:val="005A0F44"/>
    <w:rsid w:val="005A1392"/>
    <w:rsid w:val="005A1E7D"/>
    <w:rsid w:val="005A3145"/>
    <w:rsid w:val="005A53F1"/>
    <w:rsid w:val="005A5CAD"/>
    <w:rsid w:val="005A5E4A"/>
    <w:rsid w:val="005A6447"/>
    <w:rsid w:val="005A758C"/>
    <w:rsid w:val="005B38CB"/>
    <w:rsid w:val="005B44FC"/>
    <w:rsid w:val="005C0F2F"/>
    <w:rsid w:val="005C1D86"/>
    <w:rsid w:val="005C2274"/>
    <w:rsid w:val="005C284A"/>
    <w:rsid w:val="005C43A7"/>
    <w:rsid w:val="005C4439"/>
    <w:rsid w:val="005C53F1"/>
    <w:rsid w:val="005C56C8"/>
    <w:rsid w:val="005C56D0"/>
    <w:rsid w:val="005C5780"/>
    <w:rsid w:val="005C636D"/>
    <w:rsid w:val="005C6D96"/>
    <w:rsid w:val="005C726C"/>
    <w:rsid w:val="005C73A2"/>
    <w:rsid w:val="005D01C6"/>
    <w:rsid w:val="005D0B60"/>
    <w:rsid w:val="005D0CA7"/>
    <w:rsid w:val="005D0F8F"/>
    <w:rsid w:val="005D2DDE"/>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861"/>
    <w:rsid w:val="005E6AB5"/>
    <w:rsid w:val="005E6D06"/>
    <w:rsid w:val="005E776C"/>
    <w:rsid w:val="005E788F"/>
    <w:rsid w:val="005E7C5B"/>
    <w:rsid w:val="005F0B52"/>
    <w:rsid w:val="005F0DE1"/>
    <w:rsid w:val="005F24C8"/>
    <w:rsid w:val="005F24FA"/>
    <w:rsid w:val="005F283B"/>
    <w:rsid w:val="005F3BFB"/>
    <w:rsid w:val="005F4180"/>
    <w:rsid w:val="005F4A6B"/>
    <w:rsid w:val="005F5829"/>
    <w:rsid w:val="005F5914"/>
    <w:rsid w:val="005F6B57"/>
    <w:rsid w:val="005F71AF"/>
    <w:rsid w:val="006021F0"/>
    <w:rsid w:val="00602255"/>
    <w:rsid w:val="00603584"/>
    <w:rsid w:val="00603DBA"/>
    <w:rsid w:val="006064A6"/>
    <w:rsid w:val="006110B3"/>
    <w:rsid w:val="00612C9A"/>
    <w:rsid w:val="00613A5B"/>
    <w:rsid w:val="00613E0D"/>
    <w:rsid w:val="0062242F"/>
    <w:rsid w:val="00623840"/>
    <w:rsid w:val="0062445A"/>
    <w:rsid w:val="00625A81"/>
    <w:rsid w:val="00626AB7"/>
    <w:rsid w:val="00631D18"/>
    <w:rsid w:val="00632D36"/>
    <w:rsid w:val="00634C1C"/>
    <w:rsid w:val="006361B8"/>
    <w:rsid w:val="006364BC"/>
    <w:rsid w:val="00637164"/>
    <w:rsid w:val="006371B3"/>
    <w:rsid w:val="00637F9A"/>
    <w:rsid w:val="00640C04"/>
    <w:rsid w:val="00644C7B"/>
    <w:rsid w:val="00644ECC"/>
    <w:rsid w:val="006455C8"/>
    <w:rsid w:val="00646432"/>
    <w:rsid w:val="00647670"/>
    <w:rsid w:val="00650CC7"/>
    <w:rsid w:val="00651185"/>
    <w:rsid w:val="00651836"/>
    <w:rsid w:val="006525A7"/>
    <w:rsid w:val="00652684"/>
    <w:rsid w:val="00652A01"/>
    <w:rsid w:val="00652E71"/>
    <w:rsid w:val="006538B9"/>
    <w:rsid w:val="00654081"/>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4402"/>
    <w:rsid w:val="00684882"/>
    <w:rsid w:val="0068556C"/>
    <w:rsid w:val="00685AE6"/>
    <w:rsid w:val="00687A50"/>
    <w:rsid w:val="00687B2F"/>
    <w:rsid w:val="00690F5C"/>
    <w:rsid w:val="00692240"/>
    <w:rsid w:val="00692628"/>
    <w:rsid w:val="00692769"/>
    <w:rsid w:val="00692C9A"/>
    <w:rsid w:val="00694101"/>
    <w:rsid w:val="00695292"/>
    <w:rsid w:val="00695E74"/>
    <w:rsid w:val="00696106"/>
    <w:rsid w:val="006973E2"/>
    <w:rsid w:val="00697EB5"/>
    <w:rsid w:val="006A02A4"/>
    <w:rsid w:val="006A1263"/>
    <w:rsid w:val="006A32E0"/>
    <w:rsid w:val="006A47D3"/>
    <w:rsid w:val="006A5BCA"/>
    <w:rsid w:val="006A620A"/>
    <w:rsid w:val="006A6980"/>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5FC6"/>
    <w:rsid w:val="006C6C94"/>
    <w:rsid w:val="006C6FFD"/>
    <w:rsid w:val="006D08B8"/>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E12"/>
    <w:rsid w:val="006E4E3F"/>
    <w:rsid w:val="006E527B"/>
    <w:rsid w:val="006E6A29"/>
    <w:rsid w:val="006E70D6"/>
    <w:rsid w:val="006F08E8"/>
    <w:rsid w:val="006F330A"/>
    <w:rsid w:val="006F4B22"/>
    <w:rsid w:val="006F4F16"/>
    <w:rsid w:val="006F58FB"/>
    <w:rsid w:val="006F6F7E"/>
    <w:rsid w:val="006F79D3"/>
    <w:rsid w:val="00700069"/>
    <w:rsid w:val="00703378"/>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4EA3"/>
    <w:rsid w:val="00725E07"/>
    <w:rsid w:val="00726803"/>
    <w:rsid w:val="00730B2C"/>
    <w:rsid w:val="00730B3F"/>
    <w:rsid w:val="0073167E"/>
    <w:rsid w:val="0073242A"/>
    <w:rsid w:val="007329C1"/>
    <w:rsid w:val="00735435"/>
    <w:rsid w:val="00735C7E"/>
    <w:rsid w:val="00737A06"/>
    <w:rsid w:val="00740C35"/>
    <w:rsid w:val="00741474"/>
    <w:rsid w:val="0074302F"/>
    <w:rsid w:val="00744DB7"/>
    <w:rsid w:val="00745621"/>
    <w:rsid w:val="0075201B"/>
    <w:rsid w:val="00752746"/>
    <w:rsid w:val="00752C2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48AD"/>
    <w:rsid w:val="0079017E"/>
    <w:rsid w:val="007934B5"/>
    <w:rsid w:val="0079376B"/>
    <w:rsid w:val="00795FAB"/>
    <w:rsid w:val="00797CB3"/>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2B1F"/>
    <w:rsid w:val="007C404F"/>
    <w:rsid w:val="007C4277"/>
    <w:rsid w:val="007C52E9"/>
    <w:rsid w:val="007C680B"/>
    <w:rsid w:val="007C682A"/>
    <w:rsid w:val="007C6CF0"/>
    <w:rsid w:val="007C7296"/>
    <w:rsid w:val="007C77CA"/>
    <w:rsid w:val="007D0963"/>
    <w:rsid w:val="007D3B42"/>
    <w:rsid w:val="007D44D1"/>
    <w:rsid w:val="007D488B"/>
    <w:rsid w:val="007D5D20"/>
    <w:rsid w:val="007D66BB"/>
    <w:rsid w:val="007D7514"/>
    <w:rsid w:val="007D7673"/>
    <w:rsid w:val="007D76DA"/>
    <w:rsid w:val="007E082A"/>
    <w:rsid w:val="007E0F3D"/>
    <w:rsid w:val="007E1087"/>
    <w:rsid w:val="007E12D0"/>
    <w:rsid w:val="007E2B3C"/>
    <w:rsid w:val="007E4075"/>
    <w:rsid w:val="007E6203"/>
    <w:rsid w:val="007F02AA"/>
    <w:rsid w:val="007F0DD8"/>
    <w:rsid w:val="007F10FF"/>
    <w:rsid w:val="007F296F"/>
    <w:rsid w:val="007F40B8"/>
    <w:rsid w:val="007F4283"/>
    <w:rsid w:val="007F49E9"/>
    <w:rsid w:val="007F577F"/>
    <w:rsid w:val="007F5F18"/>
    <w:rsid w:val="007F73BC"/>
    <w:rsid w:val="008013FF"/>
    <w:rsid w:val="008014AC"/>
    <w:rsid w:val="00801898"/>
    <w:rsid w:val="008038BA"/>
    <w:rsid w:val="00804564"/>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12CC"/>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87DE6"/>
    <w:rsid w:val="00890792"/>
    <w:rsid w:val="008907CA"/>
    <w:rsid w:val="008911E2"/>
    <w:rsid w:val="008931AB"/>
    <w:rsid w:val="00894C08"/>
    <w:rsid w:val="00895406"/>
    <w:rsid w:val="008956CA"/>
    <w:rsid w:val="00895CE9"/>
    <w:rsid w:val="008965AC"/>
    <w:rsid w:val="00896E90"/>
    <w:rsid w:val="00896F85"/>
    <w:rsid w:val="008979CF"/>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6281"/>
    <w:rsid w:val="008B712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BD2"/>
    <w:rsid w:val="008F197F"/>
    <w:rsid w:val="008F2334"/>
    <w:rsid w:val="008F3607"/>
    <w:rsid w:val="008F47C8"/>
    <w:rsid w:val="008F4F72"/>
    <w:rsid w:val="008F5488"/>
    <w:rsid w:val="009003C9"/>
    <w:rsid w:val="00903277"/>
    <w:rsid w:val="00903B6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13F5"/>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4EE"/>
    <w:rsid w:val="00971931"/>
    <w:rsid w:val="00972FB0"/>
    <w:rsid w:val="009737C2"/>
    <w:rsid w:val="00973975"/>
    <w:rsid w:val="00973E7A"/>
    <w:rsid w:val="00975198"/>
    <w:rsid w:val="00976260"/>
    <w:rsid w:val="009762EA"/>
    <w:rsid w:val="00981294"/>
    <w:rsid w:val="009813DC"/>
    <w:rsid w:val="00981D05"/>
    <w:rsid w:val="00981DE4"/>
    <w:rsid w:val="00981EF4"/>
    <w:rsid w:val="00982597"/>
    <w:rsid w:val="00982AC3"/>
    <w:rsid w:val="009830ED"/>
    <w:rsid w:val="00983160"/>
    <w:rsid w:val="0098480F"/>
    <w:rsid w:val="00984EA6"/>
    <w:rsid w:val="00987578"/>
    <w:rsid w:val="009877F4"/>
    <w:rsid w:val="00987A38"/>
    <w:rsid w:val="00990B24"/>
    <w:rsid w:val="0099171D"/>
    <w:rsid w:val="00992251"/>
    <w:rsid w:val="0099249F"/>
    <w:rsid w:val="00992E69"/>
    <w:rsid w:val="0099396C"/>
    <w:rsid w:val="0099587B"/>
    <w:rsid w:val="0099673D"/>
    <w:rsid w:val="009969ED"/>
    <w:rsid w:val="009974CF"/>
    <w:rsid w:val="00997ED0"/>
    <w:rsid w:val="009A11AF"/>
    <w:rsid w:val="009A11F7"/>
    <w:rsid w:val="009A1FDA"/>
    <w:rsid w:val="009A2AB2"/>
    <w:rsid w:val="009A3320"/>
    <w:rsid w:val="009A41AF"/>
    <w:rsid w:val="009A50A4"/>
    <w:rsid w:val="009A5DFC"/>
    <w:rsid w:val="009A6983"/>
    <w:rsid w:val="009B3604"/>
    <w:rsid w:val="009B3819"/>
    <w:rsid w:val="009B662C"/>
    <w:rsid w:val="009B7370"/>
    <w:rsid w:val="009C2872"/>
    <w:rsid w:val="009C3145"/>
    <w:rsid w:val="009C319B"/>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6CAC"/>
    <w:rsid w:val="009E7010"/>
    <w:rsid w:val="009E7FB7"/>
    <w:rsid w:val="009F1174"/>
    <w:rsid w:val="009F152B"/>
    <w:rsid w:val="009F1D63"/>
    <w:rsid w:val="009F1EC5"/>
    <w:rsid w:val="009F303C"/>
    <w:rsid w:val="009F3A40"/>
    <w:rsid w:val="009F4012"/>
    <w:rsid w:val="009F47FC"/>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4100"/>
    <w:rsid w:val="00A26B79"/>
    <w:rsid w:val="00A2728F"/>
    <w:rsid w:val="00A315A9"/>
    <w:rsid w:val="00A35BE3"/>
    <w:rsid w:val="00A37254"/>
    <w:rsid w:val="00A40CB7"/>
    <w:rsid w:val="00A41107"/>
    <w:rsid w:val="00A41C43"/>
    <w:rsid w:val="00A42565"/>
    <w:rsid w:val="00A42AA0"/>
    <w:rsid w:val="00A42E04"/>
    <w:rsid w:val="00A4423B"/>
    <w:rsid w:val="00A44ABB"/>
    <w:rsid w:val="00A45E6A"/>
    <w:rsid w:val="00A45EF0"/>
    <w:rsid w:val="00A46FF7"/>
    <w:rsid w:val="00A479EB"/>
    <w:rsid w:val="00A47A01"/>
    <w:rsid w:val="00A50786"/>
    <w:rsid w:val="00A50F4F"/>
    <w:rsid w:val="00A518EF"/>
    <w:rsid w:val="00A523DA"/>
    <w:rsid w:val="00A52C29"/>
    <w:rsid w:val="00A54EE9"/>
    <w:rsid w:val="00A55055"/>
    <w:rsid w:val="00A55062"/>
    <w:rsid w:val="00A564C4"/>
    <w:rsid w:val="00A56BFB"/>
    <w:rsid w:val="00A6017D"/>
    <w:rsid w:val="00A60551"/>
    <w:rsid w:val="00A6075F"/>
    <w:rsid w:val="00A62965"/>
    <w:rsid w:val="00A639CC"/>
    <w:rsid w:val="00A6426C"/>
    <w:rsid w:val="00A64BA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31B"/>
    <w:rsid w:val="00A84942"/>
    <w:rsid w:val="00A84A09"/>
    <w:rsid w:val="00A851A6"/>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930"/>
    <w:rsid w:val="00AC6F17"/>
    <w:rsid w:val="00AD08A8"/>
    <w:rsid w:val="00AD2005"/>
    <w:rsid w:val="00AD4C43"/>
    <w:rsid w:val="00AD4FB7"/>
    <w:rsid w:val="00AD5112"/>
    <w:rsid w:val="00AD60C4"/>
    <w:rsid w:val="00AD6284"/>
    <w:rsid w:val="00AD7CEE"/>
    <w:rsid w:val="00AE0017"/>
    <w:rsid w:val="00AE4DD6"/>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17E9"/>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3749"/>
    <w:rsid w:val="00B255C8"/>
    <w:rsid w:val="00B256D9"/>
    <w:rsid w:val="00B259AA"/>
    <w:rsid w:val="00B26D66"/>
    <w:rsid w:val="00B26EF7"/>
    <w:rsid w:val="00B27CB8"/>
    <w:rsid w:val="00B31020"/>
    <w:rsid w:val="00B31C60"/>
    <w:rsid w:val="00B33709"/>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1FA2"/>
    <w:rsid w:val="00B523F9"/>
    <w:rsid w:val="00B5287E"/>
    <w:rsid w:val="00B53982"/>
    <w:rsid w:val="00B542EE"/>
    <w:rsid w:val="00B5462D"/>
    <w:rsid w:val="00B54B59"/>
    <w:rsid w:val="00B54D03"/>
    <w:rsid w:val="00B54FC2"/>
    <w:rsid w:val="00B5647C"/>
    <w:rsid w:val="00B60BEA"/>
    <w:rsid w:val="00B624F8"/>
    <w:rsid w:val="00B627CF"/>
    <w:rsid w:val="00B63759"/>
    <w:rsid w:val="00B63D0E"/>
    <w:rsid w:val="00B64D2B"/>
    <w:rsid w:val="00B65030"/>
    <w:rsid w:val="00B652D0"/>
    <w:rsid w:val="00B6722F"/>
    <w:rsid w:val="00B715F8"/>
    <w:rsid w:val="00B71EF5"/>
    <w:rsid w:val="00B72E8C"/>
    <w:rsid w:val="00B744BA"/>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1A32"/>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503"/>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0B02"/>
    <w:rsid w:val="00C02DCC"/>
    <w:rsid w:val="00C034A4"/>
    <w:rsid w:val="00C04784"/>
    <w:rsid w:val="00C05E3A"/>
    <w:rsid w:val="00C0711F"/>
    <w:rsid w:val="00C074C3"/>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2779F"/>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2AF8"/>
    <w:rsid w:val="00C43401"/>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1A7"/>
    <w:rsid w:val="00C56804"/>
    <w:rsid w:val="00C575D0"/>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56F6"/>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1EC8"/>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242B"/>
    <w:rsid w:val="00D54257"/>
    <w:rsid w:val="00D54288"/>
    <w:rsid w:val="00D548DA"/>
    <w:rsid w:val="00D54FCF"/>
    <w:rsid w:val="00D568CA"/>
    <w:rsid w:val="00D6010C"/>
    <w:rsid w:val="00D60925"/>
    <w:rsid w:val="00D62129"/>
    <w:rsid w:val="00D62308"/>
    <w:rsid w:val="00D62C88"/>
    <w:rsid w:val="00D6468F"/>
    <w:rsid w:val="00D64ED2"/>
    <w:rsid w:val="00D6593B"/>
    <w:rsid w:val="00D67295"/>
    <w:rsid w:val="00D70DEF"/>
    <w:rsid w:val="00D7119F"/>
    <w:rsid w:val="00D71A3D"/>
    <w:rsid w:val="00D72729"/>
    <w:rsid w:val="00D72BC8"/>
    <w:rsid w:val="00D73147"/>
    <w:rsid w:val="00D735F9"/>
    <w:rsid w:val="00D75C63"/>
    <w:rsid w:val="00D81013"/>
    <w:rsid w:val="00D81499"/>
    <w:rsid w:val="00D8540C"/>
    <w:rsid w:val="00D90911"/>
    <w:rsid w:val="00D90A32"/>
    <w:rsid w:val="00D91390"/>
    <w:rsid w:val="00D91C2A"/>
    <w:rsid w:val="00D91CC7"/>
    <w:rsid w:val="00D923A9"/>
    <w:rsid w:val="00D944FB"/>
    <w:rsid w:val="00D9582E"/>
    <w:rsid w:val="00D964B8"/>
    <w:rsid w:val="00D96A76"/>
    <w:rsid w:val="00D970A5"/>
    <w:rsid w:val="00D97543"/>
    <w:rsid w:val="00DA101F"/>
    <w:rsid w:val="00DA11F7"/>
    <w:rsid w:val="00DA1CDB"/>
    <w:rsid w:val="00DA20FE"/>
    <w:rsid w:val="00DA463A"/>
    <w:rsid w:val="00DA4B61"/>
    <w:rsid w:val="00DA5A34"/>
    <w:rsid w:val="00DA675C"/>
    <w:rsid w:val="00DA6AB2"/>
    <w:rsid w:val="00DA6AE4"/>
    <w:rsid w:val="00DA6FCB"/>
    <w:rsid w:val="00DA7E27"/>
    <w:rsid w:val="00DB2F70"/>
    <w:rsid w:val="00DB39F0"/>
    <w:rsid w:val="00DB47D7"/>
    <w:rsid w:val="00DB5158"/>
    <w:rsid w:val="00DB6DF2"/>
    <w:rsid w:val="00DB7797"/>
    <w:rsid w:val="00DB790F"/>
    <w:rsid w:val="00DC086B"/>
    <w:rsid w:val="00DC0BAA"/>
    <w:rsid w:val="00DC100E"/>
    <w:rsid w:val="00DC30BB"/>
    <w:rsid w:val="00DC4FD6"/>
    <w:rsid w:val="00DC59C7"/>
    <w:rsid w:val="00DC6968"/>
    <w:rsid w:val="00DC6F23"/>
    <w:rsid w:val="00DC7E0D"/>
    <w:rsid w:val="00DC7EB6"/>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544"/>
    <w:rsid w:val="00DE71E6"/>
    <w:rsid w:val="00DE7478"/>
    <w:rsid w:val="00DE7727"/>
    <w:rsid w:val="00DE7F3A"/>
    <w:rsid w:val="00DF2592"/>
    <w:rsid w:val="00DF2DC4"/>
    <w:rsid w:val="00DF3D9D"/>
    <w:rsid w:val="00DF5B48"/>
    <w:rsid w:val="00DF694E"/>
    <w:rsid w:val="00DF7FF9"/>
    <w:rsid w:val="00E00A1C"/>
    <w:rsid w:val="00E00C72"/>
    <w:rsid w:val="00E02246"/>
    <w:rsid w:val="00E02E3F"/>
    <w:rsid w:val="00E03CDB"/>
    <w:rsid w:val="00E03E87"/>
    <w:rsid w:val="00E040E8"/>
    <w:rsid w:val="00E06B4C"/>
    <w:rsid w:val="00E06F72"/>
    <w:rsid w:val="00E070A3"/>
    <w:rsid w:val="00E07CEB"/>
    <w:rsid w:val="00E07F8E"/>
    <w:rsid w:val="00E1001F"/>
    <w:rsid w:val="00E11DA3"/>
    <w:rsid w:val="00E121EC"/>
    <w:rsid w:val="00E12BD2"/>
    <w:rsid w:val="00E13640"/>
    <w:rsid w:val="00E172C4"/>
    <w:rsid w:val="00E17B69"/>
    <w:rsid w:val="00E208DB"/>
    <w:rsid w:val="00E20981"/>
    <w:rsid w:val="00E21034"/>
    <w:rsid w:val="00E253F9"/>
    <w:rsid w:val="00E33222"/>
    <w:rsid w:val="00E3402A"/>
    <w:rsid w:val="00E341DE"/>
    <w:rsid w:val="00E34948"/>
    <w:rsid w:val="00E368B8"/>
    <w:rsid w:val="00E368C0"/>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50CF"/>
    <w:rsid w:val="00EC5775"/>
    <w:rsid w:val="00ED1B01"/>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3942"/>
    <w:rsid w:val="00F04245"/>
    <w:rsid w:val="00F047E2"/>
    <w:rsid w:val="00F05C41"/>
    <w:rsid w:val="00F05E5B"/>
    <w:rsid w:val="00F068A3"/>
    <w:rsid w:val="00F06DEF"/>
    <w:rsid w:val="00F10991"/>
    <w:rsid w:val="00F122EC"/>
    <w:rsid w:val="00F14A10"/>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3D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1F5"/>
    <w:rsid w:val="00F63F2A"/>
    <w:rsid w:val="00F6446D"/>
    <w:rsid w:val="00F64DE9"/>
    <w:rsid w:val="00F64F09"/>
    <w:rsid w:val="00F67288"/>
    <w:rsid w:val="00F676F2"/>
    <w:rsid w:val="00F67FFA"/>
    <w:rsid w:val="00F728ED"/>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1FED"/>
    <w:rsid w:val="00F92D2C"/>
    <w:rsid w:val="00F93F3E"/>
    <w:rsid w:val="00F9543B"/>
    <w:rsid w:val="00F955B2"/>
    <w:rsid w:val="00F958DB"/>
    <w:rsid w:val="00F95AF7"/>
    <w:rsid w:val="00F96FF1"/>
    <w:rsid w:val="00F979D1"/>
    <w:rsid w:val="00F97C08"/>
    <w:rsid w:val="00FA2004"/>
    <w:rsid w:val="00FA2040"/>
    <w:rsid w:val="00FB1460"/>
    <w:rsid w:val="00FB22FC"/>
    <w:rsid w:val="00FB3C58"/>
    <w:rsid w:val="00FB3C6D"/>
    <w:rsid w:val="00FB5F50"/>
    <w:rsid w:val="00FB6ECA"/>
    <w:rsid w:val="00FC0074"/>
    <w:rsid w:val="00FC0137"/>
    <w:rsid w:val="00FC0B7E"/>
    <w:rsid w:val="00FC16B4"/>
    <w:rsid w:val="00FC2D22"/>
    <w:rsid w:val="00FC3547"/>
    <w:rsid w:val="00FC3D3A"/>
    <w:rsid w:val="00FC4548"/>
    <w:rsid w:val="00FC52C5"/>
    <w:rsid w:val="00FC6D17"/>
    <w:rsid w:val="00FC6D50"/>
    <w:rsid w:val="00FC6E5C"/>
    <w:rsid w:val="00FC7BF6"/>
    <w:rsid w:val="00FD0074"/>
    <w:rsid w:val="00FD028B"/>
    <w:rsid w:val="00FD0C79"/>
    <w:rsid w:val="00FD1325"/>
    <w:rsid w:val="00FD1ABA"/>
    <w:rsid w:val="00FD1B69"/>
    <w:rsid w:val="00FD3DC2"/>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3C30C"/>
  <w15:docId w15:val="{5DDC5012-F60E-43F8-87BC-FDB2A42D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7E082A"/>
    <w:pPr>
      <w:widowControl w:val="0"/>
      <w:autoSpaceDE w:val="0"/>
      <w:autoSpaceDN w:val="0"/>
      <w:spacing w:after="0" w:line="240" w:lineRule="auto"/>
    </w:pPr>
    <w:rPr>
      <w:rFonts w:ascii="Calibri" w:eastAsia="Times New Roman" w:hAnsi="Calibri" w:cs="Calibri"/>
      <w:szCs w:val="20"/>
    </w:rPr>
  </w:style>
  <w:style w:type="character" w:customStyle="1" w:styleId="15">
    <w:name w:val="Основной текст1"/>
    <w:basedOn w:val="a2"/>
    <w:rsid w:val="007E082A"/>
    <w:rPr>
      <w:rFonts w:ascii="Times New Roman" w:eastAsia="Times New Roman" w:hAnsi="Times New Roman" w:cs="Times New Roman"/>
      <w:spacing w:val="0"/>
      <w:sz w:val="16"/>
      <w:szCs w:val="16"/>
    </w:rPr>
  </w:style>
  <w:style w:type="character" w:customStyle="1" w:styleId="ConsPlusNormal0">
    <w:name w:val="ConsPlusNormal Знак"/>
    <w:link w:val="ConsPlusNormal"/>
    <w:locked/>
    <w:rsid w:val="007E082A"/>
    <w:rPr>
      <w:rFonts w:ascii="Calibri" w:eastAsia="Times New Roman" w:hAnsi="Calibri" w:cs="Calibri"/>
      <w:szCs w:val="20"/>
    </w:rPr>
  </w:style>
  <w:style w:type="paragraph" w:customStyle="1" w:styleId="27">
    <w:name w:val="Обычный2"/>
    <w:link w:val="28"/>
    <w:rsid w:val="007E082A"/>
    <w:pPr>
      <w:widowControl w:val="0"/>
      <w:spacing w:after="0" w:line="240" w:lineRule="auto"/>
      <w:jc w:val="both"/>
    </w:pPr>
    <w:rPr>
      <w:rFonts w:ascii="Times New Roman" w:eastAsia="Times New Roman" w:hAnsi="Times New Roman" w:cs="Times New Roman"/>
      <w:snapToGrid w:val="0"/>
      <w:sz w:val="24"/>
      <w:szCs w:val="20"/>
    </w:rPr>
  </w:style>
  <w:style w:type="character" w:customStyle="1" w:styleId="28">
    <w:name w:val="Обычный2 Знак"/>
    <w:link w:val="27"/>
    <w:rsid w:val="007E082A"/>
    <w:rPr>
      <w:rFonts w:ascii="Times New Roman" w:eastAsia="Times New Roman" w:hAnsi="Times New Roman" w:cs="Times New Roman"/>
      <w:snapToGrid w:val="0"/>
      <w:sz w:val="24"/>
      <w:szCs w:val="20"/>
    </w:rPr>
  </w:style>
  <w:style w:type="paragraph" w:customStyle="1" w:styleId="textintable">
    <w:name w:val="textintable"/>
    <w:basedOn w:val="a0"/>
    <w:rsid w:val="00192766"/>
    <w:pPr>
      <w:spacing w:before="100" w:beforeAutospacing="1" w:after="100" w:afterAutospacing="1" w:line="240" w:lineRule="auto"/>
      <w:jc w:val="center"/>
    </w:pPr>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hyperlink" Target="http://www.krasrp.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yperlink" Target="http://www.krasrp.ru"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port@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9D24A8-DECA-45DD-9BB1-3F1764F7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6701</Words>
  <Characters>38200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44812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Майданова Снежана Алексеевна</cp:lastModifiedBy>
  <cp:revision>3</cp:revision>
  <cp:lastPrinted>2024-09-30T16:44:00Z</cp:lastPrinted>
  <dcterms:created xsi:type="dcterms:W3CDTF">2026-03-12T03:01:00Z</dcterms:created>
  <dcterms:modified xsi:type="dcterms:W3CDTF">2026-03-12T03:32:00Z</dcterms:modified>
</cp:coreProperties>
</file>